
<file path=[Content_Types].xml><?xml version="1.0" encoding="utf-8"?>
<Types xmlns="http://schemas.openxmlformats.org/package/2006/content-types">
  <Default Extension="png" ContentType="image/png"/>
  <Default Extension="wdp" ContentType="image/vnd.ms-photo"/>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DA2CA">
      <w:pPr>
        <w:jc w:val="center"/>
        <w:rPr>
          <w:rFonts w:hint="default" w:ascii="Arial" w:hAnsi="Arial" w:cs="Arial"/>
          <w:sz w:val="24"/>
          <w:szCs w:val="24"/>
        </w:rPr>
      </w:pPr>
    </w:p>
    <w:p w14:paraId="1465ADD6">
      <w:pPr>
        <w:rPr>
          <w:rFonts w:hint="default" w:ascii="Arial" w:hAnsi="Arial" w:cs="Arial"/>
          <w:sz w:val="24"/>
          <w:szCs w:val="24"/>
        </w:rPr>
      </w:pPr>
    </w:p>
    <w:p w14:paraId="5A4C5117">
      <w:pPr>
        <w:rPr>
          <w:rFonts w:hint="default" w:ascii="Arial" w:hAnsi="Arial" w:cs="Arial"/>
          <w:sz w:val="24"/>
          <w:szCs w:val="24"/>
        </w:rPr>
      </w:pPr>
    </w:p>
    <w:p w14:paraId="73A7B93A">
      <w:pPr>
        <w:jc w:val="center"/>
        <w:rPr>
          <w:rFonts w:hint="default" w:ascii="Arial" w:hAnsi="Arial" w:cs="Arial"/>
          <w:sz w:val="40"/>
          <w:szCs w:val="40"/>
        </w:rPr>
      </w:pPr>
      <w:r>
        <w:rPr>
          <w:rFonts w:hint="default" w:ascii="Arial" w:hAnsi="Arial" w:cs="Arial"/>
          <w:b/>
          <w:bCs/>
          <w:sz w:val="40"/>
          <w:szCs w:val="40"/>
        </w:rPr>
        <w:t>REKOMENDASI</w:t>
      </w:r>
    </w:p>
    <w:p w14:paraId="1658EAE7">
      <w:pPr>
        <w:spacing w:after="7370"/>
        <w:jc w:val="center"/>
        <w:rPr>
          <w:rFonts w:hint="default" w:ascii="Arial" w:hAnsi="Arial" w:cs="Arial"/>
          <w:sz w:val="24"/>
          <w:szCs w:val="24"/>
        </w:rPr>
      </w:pPr>
      <w:bookmarkStart w:id="0" w:name="_GoBack"/>
      <w:bookmarkEnd w:id="0"/>
      <w:r>
        <w:rPr>
          <w:rFonts w:hint="default" w:ascii="Arial" w:hAnsi="Arial" w:cs="Arial"/>
          <w:sz w:val="40"/>
          <w:szCs w:val="40"/>
        </w:rPr>
        <w:drawing>
          <wp:anchor distT="0" distB="0" distL="0" distR="0" simplePos="0" relativeHeight="251659264" behindDoc="0" locked="0" layoutInCell="1" allowOverlap="1">
            <wp:simplePos x="0" y="0"/>
            <wp:positionH relativeFrom="page">
              <wp:posOffset>2813685</wp:posOffset>
            </wp:positionH>
            <wp:positionV relativeFrom="paragraph">
              <wp:posOffset>854075</wp:posOffset>
            </wp:positionV>
            <wp:extent cx="2136140" cy="1940560"/>
            <wp:effectExtent l="0" t="0" r="16510" b="254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2136140" cy="1940560"/>
                    </a:xfrm>
                    <a:prstGeom prst="rect">
                      <a:avLst/>
                    </a:prstGeom>
                  </pic:spPr>
                </pic:pic>
              </a:graphicData>
            </a:graphic>
          </wp:anchor>
        </w:drawing>
      </w:r>
      <w:r>
        <w:rPr>
          <w:rFonts w:hint="default" w:ascii="Arial" w:hAnsi="Arial" w:cs="Arial"/>
          <w:b/>
          <w:bCs/>
          <w:sz w:val="40"/>
          <w:szCs w:val="40"/>
        </w:rPr>
        <w:t>AVIAN INFLUENZA</w:t>
      </w:r>
      <w:r>
        <w:rPr>
          <w:rFonts w:hint="default" w:ascii="Arial" w:hAnsi="Arial" w:cs="Arial"/>
          <w:b/>
          <w:bCs/>
          <w:sz w:val="24"/>
          <w:szCs w:val="24"/>
        </w:rPr>
        <w:t xml:space="preserve"> </w:t>
      </w:r>
    </w:p>
    <w:p w14:paraId="0249E436">
      <w:pPr>
        <w:jc w:val="center"/>
        <w:rPr>
          <w:rFonts w:hint="default" w:ascii="Arial" w:hAnsi="Arial" w:cs="Arial"/>
          <w:sz w:val="24"/>
          <w:szCs w:val="24"/>
        </w:rPr>
      </w:pPr>
      <w:r>
        <w:rPr>
          <w:rFonts w:hint="default" w:ascii="Arial" w:hAnsi="Arial" w:cs="Arial"/>
          <w:sz w:val="24"/>
          <w:szCs w:val="24"/>
        </w:rPr>
        <w:t>DINAS KESEHATAN KABUPATEN PAKPAK BHARAT</w:t>
      </w:r>
    </w:p>
    <w:p w14:paraId="73918A65">
      <w:pPr>
        <w:jc w:val="center"/>
        <w:rPr>
          <w:rFonts w:hint="default" w:ascii="Arial" w:hAnsi="Arial" w:cs="Arial"/>
          <w:sz w:val="24"/>
          <w:szCs w:val="24"/>
          <w:lang w:val="en-US"/>
        </w:rPr>
        <w:sectPr>
          <w:pgSz w:w="11905" w:h="16837"/>
          <w:pgMar w:top="1440" w:right="1440" w:bottom="1440" w:left="1440" w:header="720" w:footer="720" w:gutter="0"/>
          <w:cols w:space="720" w:num="1"/>
        </w:sectPr>
      </w:pPr>
      <w:r>
        <w:rPr>
          <w:rFonts w:hint="default" w:ascii="Arial" w:hAnsi="Arial" w:cs="Arial"/>
          <w:sz w:val="24"/>
          <w:szCs w:val="24"/>
        </w:rPr>
        <w:t>202</w:t>
      </w:r>
      <w:r>
        <w:rPr>
          <w:rFonts w:hint="default" w:ascii="Arial" w:hAnsi="Arial" w:cs="Arial"/>
          <w:sz w:val="24"/>
          <w:szCs w:val="24"/>
          <w:lang w:val="en-US"/>
        </w:rPr>
        <w:t>6</w:t>
      </w:r>
    </w:p>
    <w:p w14:paraId="7D54DB4D">
      <w:pPr>
        <w:rPr>
          <w:rFonts w:hint="default" w:ascii="Arial" w:hAnsi="Arial" w:cs="Arial"/>
          <w:sz w:val="24"/>
          <w:szCs w:val="24"/>
        </w:rPr>
      </w:pPr>
      <w:r>
        <w:rPr>
          <w:rFonts w:hint="default" w:ascii="Arial" w:hAnsi="Arial" w:cs="Arial"/>
          <w:b/>
          <w:bCs/>
          <w:sz w:val="24"/>
          <w:szCs w:val="24"/>
        </w:rPr>
        <w:t>1. Pendahuluan</w:t>
      </w:r>
    </w:p>
    <w:p w14:paraId="6DC7C502">
      <w:pPr>
        <w:ind w:left="0" w:right="0" w:firstLine="360"/>
        <w:rPr>
          <w:rFonts w:hint="default" w:ascii="Arial" w:hAnsi="Arial" w:cs="Arial"/>
          <w:b/>
          <w:bCs/>
          <w:sz w:val="24"/>
          <w:szCs w:val="24"/>
        </w:rPr>
      </w:pPr>
      <w:r>
        <w:rPr>
          <w:rFonts w:hint="default" w:ascii="Arial" w:hAnsi="Arial" w:cs="Arial"/>
          <w:b/>
          <w:bCs/>
          <w:sz w:val="24"/>
          <w:szCs w:val="24"/>
        </w:rPr>
        <w:t>a. Latar belakang penyakit</w:t>
      </w:r>
    </w:p>
    <w:p w14:paraId="4466A7E0">
      <w:pPr>
        <w:ind w:left="0" w:right="0" w:firstLine="360"/>
        <w:jc w:val="both"/>
        <w:rPr>
          <w:rFonts w:hint="default" w:ascii="Arial" w:hAnsi="Arial" w:eastAsia="Arial" w:cs="Arial"/>
          <w:i w:val="0"/>
          <w:iCs w:val="0"/>
          <w:caps w:val="0"/>
          <w:color w:val="0A0A0A"/>
          <w:spacing w:val="0"/>
          <w:sz w:val="24"/>
          <w:szCs w:val="24"/>
          <w:shd w:val="clear" w:fill="FFFFFF"/>
        </w:rPr>
      </w:pPr>
      <w:r>
        <w:rPr>
          <w:rStyle w:val="5"/>
          <w:rFonts w:hint="default" w:ascii="Arial" w:hAnsi="Arial" w:eastAsia="SimSun" w:cs="Arial"/>
          <w:i/>
          <w:iCs/>
          <w:sz w:val="24"/>
          <w:szCs w:val="24"/>
        </w:rPr>
        <w:t>Avian influenza</w:t>
      </w:r>
      <w:r>
        <w:rPr>
          <w:rFonts w:hint="default" w:ascii="Arial" w:hAnsi="Arial" w:eastAsia="SimSun" w:cs="Arial"/>
          <w:sz w:val="24"/>
          <w:szCs w:val="24"/>
        </w:rPr>
        <w:t> (flu burung) adalah penyakit menular akut yang disebabkan oleh virus influenza tipe A, terutama menyerang unggas (ayam, bebek, burung liar) tetapi dapat menginfeksi manusia (zoonosis). Virus, seperti H5N1, menyebar melalui kontak langsung dengan hewan terinfeksi atau lingkungan terkontaminasi. Gejala pada manusia meliputi demam, batuk, dan pneumonia, yang berpotensi fatal, dengan pengobatan antivirus seperti </w:t>
      </w:r>
      <w:r>
        <w:rPr>
          <w:rStyle w:val="5"/>
          <w:rFonts w:hint="default" w:ascii="Arial" w:hAnsi="Arial" w:eastAsia="SimSun" w:cs="Arial"/>
          <w:i/>
          <w:iCs/>
          <w:sz w:val="24"/>
          <w:szCs w:val="24"/>
        </w:rPr>
        <w:t>oseltamivir</w:t>
      </w:r>
      <w:r>
        <w:rPr>
          <w:rFonts w:hint="default" w:ascii="Arial" w:hAnsi="Arial" w:eastAsia="SimSun" w:cs="Arial"/>
          <w:sz w:val="24"/>
          <w:szCs w:val="24"/>
        </w:rPr>
        <w:t>.</w:t>
      </w:r>
      <w:r>
        <w:rPr>
          <w:rFonts w:hint="default" w:ascii="Arial" w:hAnsi="Arial" w:eastAsia="Arial" w:cs="Arial"/>
          <w:i w:val="0"/>
          <w:iCs w:val="0"/>
          <w:caps w:val="0"/>
          <w:color w:val="0A0A0A"/>
          <w:spacing w:val="0"/>
          <w:sz w:val="24"/>
          <w:szCs w:val="24"/>
          <w:shd w:val="clear" w:fill="FFFFFF"/>
        </w:rPr>
        <w:t> </w:t>
      </w:r>
    </w:p>
    <w:p w14:paraId="550302C6">
      <w:pPr>
        <w:pStyle w:val="4"/>
        <w:spacing w:before="195" w:line="278" w:lineRule="auto"/>
        <w:ind w:right="25" w:rightChars="0"/>
        <w:jc w:val="both"/>
        <w:rPr>
          <w:rFonts w:hint="default" w:ascii="Arial" w:hAnsi="Arial" w:cs="Arial"/>
          <w:sz w:val="24"/>
          <w:szCs w:val="24"/>
        </w:rPr>
      </w:pPr>
      <w:r>
        <w:rPr>
          <w:rFonts w:hint="default" w:ascii="Arial" w:hAnsi="Arial" w:cs="Arial"/>
          <w:sz w:val="24"/>
          <w:szCs w:val="24"/>
        </w:rPr>
        <w:t>Avian influenza atau flu burung merupakan penyakit menular yang</w:t>
      </w:r>
      <w:r>
        <w:rPr>
          <w:rFonts w:hint="default" w:ascii="Arial" w:hAnsi="Arial" w:cs="Arial"/>
          <w:sz w:val="24"/>
          <w:szCs w:val="24"/>
          <w:lang w:val="en-US"/>
        </w:rPr>
        <w:t xml:space="preserve"> </w:t>
      </w:r>
      <w:r>
        <w:rPr>
          <w:rFonts w:hint="default" w:ascii="Arial" w:hAnsi="Arial" w:cs="Arial"/>
          <w:sz w:val="24"/>
          <w:szCs w:val="24"/>
        </w:rPr>
        <w:t>disebabkan oleh virus influenza tipe A yang umumnya menyerang unggas seperti ayam, bebek, kalkun, dan burung liar. Penyakit ini menjadi perhatian serius di tingkat global karena mampu menyebabkan kematian massal</w:t>
      </w:r>
      <w:r>
        <w:rPr>
          <w:rFonts w:hint="default" w:ascii="Arial" w:hAnsi="Arial" w:cs="Arial"/>
          <w:spacing w:val="-4"/>
          <w:sz w:val="24"/>
          <w:szCs w:val="24"/>
        </w:rPr>
        <w:t xml:space="preserve"> </w:t>
      </w:r>
      <w:r>
        <w:rPr>
          <w:rFonts w:hint="default" w:ascii="Arial" w:hAnsi="Arial" w:cs="Arial"/>
          <w:sz w:val="24"/>
          <w:szCs w:val="24"/>
        </w:rPr>
        <w:t>pada</w:t>
      </w:r>
      <w:r>
        <w:rPr>
          <w:rFonts w:hint="default" w:ascii="Arial" w:hAnsi="Arial" w:cs="Arial"/>
          <w:spacing w:val="-1"/>
          <w:sz w:val="24"/>
          <w:szCs w:val="24"/>
        </w:rPr>
        <w:t xml:space="preserve"> </w:t>
      </w:r>
      <w:r>
        <w:rPr>
          <w:rFonts w:hint="default" w:ascii="Arial" w:hAnsi="Arial" w:cs="Arial"/>
          <w:sz w:val="24"/>
          <w:szCs w:val="24"/>
        </w:rPr>
        <w:t>unggas,</w:t>
      </w:r>
      <w:r>
        <w:rPr>
          <w:rFonts w:hint="default" w:ascii="Arial" w:hAnsi="Arial" w:cs="Arial"/>
          <w:spacing w:val="-3"/>
          <w:sz w:val="24"/>
          <w:szCs w:val="24"/>
        </w:rPr>
        <w:t xml:space="preserve"> </w:t>
      </w:r>
      <w:r>
        <w:rPr>
          <w:rFonts w:hint="default" w:ascii="Arial" w:hAnsi="Arial" w:cs="Arial"/>
          <w:sz w:val="24"/>
          <w:szCs w:val="24"/>
        </w:rPr>
        <w:t>kerugian</w:t>
      </w:r>
      <w:r>
        <w:rPr>
          <w:rFonts w:hint="default" w:ascii="Arial" w:hAnsi="Arial" w:cs="Arial"/>
          <w:spacing w:val="-3"/>
          <w:sz w:val="24"/>
          <w:szCs w:val="24"/>
        </w:rPr>
        <w:t xml:space="preserve"> </w:t>
      </w:r>
      <w:r>
        <w:rPr>
          <w:rFonts w:hint="default" w:ascii="Arial" w:hAnsi="Arial" w:cs="Arial"/>
          <w:sz w:val="24"/>
          <w:szCs w:val="24"/>
        </w:rPr>
        <w:t>ekonomi</w:t>
      </w:r>
      <w:r>
        <w:rPr>
          <w:rFonts w:hint="default" w:ascii="Arial" w:hAnsi="Arial" w:cs="Arial"/>
          <w:spacing w:val="-4"/>
          <w:sz w:val="24"/>
          <w:szCs w:val="24"/>
        </w:rPr>
        <w:t xml:space="preserve"> </w:t>
      </w:r>
      <w:r>
        <w:rPr>
          <w:rFonts w:hint="default" w:ascii="Arial" w:hAnsi="Arial" w:cs="Arial"/>
          <w:sz w:val="24"/>
          <w:szCs w:val="24"/>
        </w:rPr>
        <w:t>yang</w:t>
      </w:r>
      <w:r>
        <w:rPr>
          <w:rFonts w:hint="default" w:ascii="Arial" w:hAnsi="Arial" w:cs="Arial"/>
          <w:spacing w:val="-4"/>
          <w:sz w:val="24"/>
          <w:szCs w:val="24"/>
        </w:rPr>
        <w:t xml:space="preserve"> </w:t>
      </w:r>
      <w:r>
        <w:rPr>
          <w:rFonts w:hint="default" w:ascii="Arial" w:hAnsi="Arial" w:cs="Arial"/>
          <w:sz w:val="24"/>
          <w:szCs w:val="24"/>
        </w:rPr>
        <w:t>besar</w:t>
      </w:r>
      <w:r>
        <w:rPr>
          <w:rFonts w:hint="default" w:ascii="Arial" w:hAnsi="Arial" w:cs="Arial"/>
          <w:spacing w:val="-2"/>
          <w:sz w:val="24"/>
          <w:szCs w:val="24"/>
        </w:rPr>
        <w:t xml:space="preserve"> </w:t>
      </w:r>
      <w:r>
        <w:rPr>
          <w:rFonts w:hint="default" w:ascii="Arial" w:hAnsi="Arial" w:cs="Arial"/>
          <w:sz w:val="24"/>
          <w:szCs w:val="24"/>
        </w:rPr>
        <w:t>di</w:t>
      </w:r>
      <w:r>
        <w:rPr>
          <w:rFonts w:hint="default" w:ascii="Arial" w:hAnsi="Arial" w:cs="Arial"/>
          <w:spacing w:val="-2"/>
          <w:sz w:val="24"/>
          <w:szCs w:val="24"/>
        </w:rPr>
        <w:t xml:space="preserve"> </w:t>
      </w:r>
      <w:r>
        <w:rPr>
          <w:rFonts w:hint="default" w:ascii="Arial" w:hAnsi="Arial" w:cs="Arial"/>
          <w:sz w:val="24"/>
          <w:szCs w:val="24"/>
        </w:rPr>
        <w:t>sektor</w:t>
      </w:r>
      <w:r>
        <w:rPr>
          <w:rFonts w:hint="default" w:ascii="Arial" w:hAnsi="Arial" w:cs="Arial"/>
          <w:spacing w:val="-2"/>
          <w:sz w:val="24"/>
          <w:szCs w:val="24"/>
        </w:rPr>
        <w:t xml:space="preserve"> </w:t>
      </w:r>
      <w:r>
        <w:rPr>
          <w:rFonts w:hint="default" w:ascii="Arial" w:hAnsi="Arial" w:cs="Arial"/>
          <w:sz w:val="24"/>
          <w:szCs w:val="24"/>
        </w:rPr>
        <w:t>peternakan,</w:t>
      </w:r>
      <w:r>
        <w:rPr>
          <w:rFonts w:hint="default" w:ascii="Arial" w:hAnsi="Arial" w:cs="Arial"/>
          <w:spacing w:val="-3"/>
          <w:sz w:val="24"/>
          <w:szCs w:val="24"/>
        </w:rPr>
        <w:t xml:space="preserve"> </w:t>
      </w:r>
      <w:r>
        <w:rPr>
          <w:rFonts w:hint="default" w:ascii="Arial" w:hAnsi="Arial" w:cs="Arial"/>
          <w:sz w:val="24"/>
          <w:szCs w:val="24"/>
        </w:rPr>
        <w:t>serta</w:t>
      </w:r>
      <w:r>
        <w:rPr>
          <w:rFonts w:hint="default" w:ascii="Arial" w:hAnsi="Arial" w:cs="Arial"/>
          <w:spacing w:val="-3"/>
          <w:sz w:val="24"/>
          <w:szCs w:val="24"/>
        </w:rPr>
        <w:t xml:space="preserve"> </w:t>
      </w:r>
      <w:r>
        <w:rPr>
          <w:rFonts w:hint="default" w:ascii="Arial" w:hAnsi="Arial" w:cs="Arial"/>
          <w:sz w:val="24"/>
          <w:szCs w:val="24"/>
        </w:rPr>
        <w:t>berpotensi</w:t>
      </w:r>
      <w:r>
        <w:rPr>
          <w:rFonts w:hint="default" w:ascii="Arial" w:hAnsi="Arial" w:cs="Arial"/>
          <w:spacing w:val="-4"/>
          <w:sz w:val="24"/>
          <w:szCs w:val="24"/>
        </w:rPr>
        <w:t xml:space="preserve"> </w:t>
      </w:r>
      <w:r>
        <w:rPr>
          <w:rFonts w:hint="default" w:ascii="Arial" w:hAnsi="Arial" w:cs="Arial"/>
          <w:sz w:val="24"/>
          <w:szCs w:val="24"/>
        </w:rPr>
        <w:t>menular kepada manusia. Subtipe virus yang paling berbahaya antara lain H5N1, H5N6, H5N5, dan H7N9.</w:t>
      </w:r>
    </w:p>
    <w:p w14:paraId="7AC730BC">
      <w:pPr>
        <w:pStyle w:val="4"/>
        <w:spacing w:before="159" w:line="278" w:lineRule="auto"/>
        <w:ind w:right="25" w:rightChars="0"/>
        <w:jc w:val="both"/>
        <w:rPr>
          <w:rFonts w:hint="default" w:ascii="Arial" w:hAnsi="Arial" w:cs="Arial"/>
          <w:sz w:val="24"/>
          <w:szCs w:val="24"/>
        </w:rPr>
      </w:pPr>
      <w:r>
        <w:rPr>
          <w:rFonts w:hint="default" w:ascii="Arial" w:hAnsi="Arial" w:cs="Arial"/>
          <w:sz w:val="24"/>
          <w:szCs w:val="24"/>
        </w:rPr>
        <w:t>Secara global, World Health Organization melaporkan bahwa dari tahun 2003 hingga April 2025 telah terjadi 972 kasus infeksi manusia akibat virus avian influenza A(H5N1) di 24 negara, dengan 470 kematian atau tingkat kematian mencapai 48,4%. Data WHO terbaru juga menunjukkan bahwa hingga Desember 2025 jumlah kasus meningkat menjadi 993 kasus dengan</w:t>
      </w:r>
      <w:r>
        <w:rPr>
          <w:rFonts w:hint="default" w:ascii="Arial" w:hAnsi="Arial" w:cs="Arial"/>
          <w:sz w:val="24"/>
          <w:szCs w:val="24"/>
          <w:lang w:val="en-US"/>
        </w:rPr>
        <w:t xml:space="preserve"> </w:t>
      </w:r>
      <w:r>
        <w:rPr>
          <w:rFonts w:hint="default" w:ascii="Arial" w:hAnsi="Arial" w:cs="Arial"/>
          <w:sz w:val="24"/>
          <w:szCs w:val="24"/>
        </w:rPr>
        <w:t>477 kematian di 25 negara, yang menunjukkan bahwa ancaman penyakit ini masih terus berlangsung secara internasional. Selain itu, WHO menegaskan bahwa sebagian besar kasus terjadi akibat kontak langsung dengan unggas yang terinfeksi atau lingkungan yang</w:t>
      </w:r>
      <w:r>
        <w:rPr>
          <w:rFonts w:hint="default" w:ascii="Arial" w:hAnsi="Arial" w:cs="Arial"/>
          <w:spacing w:val="40"/>
          <w:sz w:val="24"/>
          <w:szCs w:val="24"/>
        </w:rPr>
        <w:t xml:space="preserve"> </w:t>
      </w:r>
      <w:r>
        <w:rPr>
          <w:rFonts w:hint="default" w:ascii="Arial" w:hAnsi="Arial" w:cs="Arial"/>
          <w:sz w:val="24"/>
          <w:szCs w:val="24"/>
        </w:rPr>
        <w:t>terkontaminasi, walaupun penularan antarmanusia masih sangat jarang terjadi.</w:t>
      </w:r>
    </w:p>
    <w:p w14:paraId="388BF3F0">
      <w:pPr>
        <w:pStyle w:val="4"/>
        <w:spacing w:before="158" w:line="278" w:lineRule="auto"/>
        <w:ind w:right="25" w:rightChars="0"/>
        <w:jc w:val="both"/>
        <w:rPr>
          <w:rFonts w:hint="default" w:ascii="Arial" w:hAnsi="Arial" w:cs="Arial"/>
          <w:sz w:val="24"/>
          <w:szCs w:val="24"/>
        </w:rPr>
      </w:pPr>
      <w:r>
        <w:rPr>
          <w:rFonts w:hint="default" w:ascii="Arial" w:hAnsi="Arial" w:cs="Arial"/>
          <w:sz w:val="24"/>
          <w:szCs w:val="24"/>
        </w:rPr>
        <w:t>Di Indonesia, avian influenza menjadi masalah kesehatan masyarakat dan peternakan sejak pertama kali ditemukan pada tahun 2003. Indonesia pernah menjadi salah satu negara dengan jumlah kematian manusia tertinggi akibat H5N1. Selain itu, wabah flu burung juga sering menyebabkan pemusnahan unggas dalam jumlah besar yang berdampak pada kerugian ekonomi peternak. Pemerintah melalui Kementerian Pertanian dan Kementerian Kesehatan terus</w:t>
      </w:r>
      <w:r>
        <w:rPr>
          <w:rFonts w:hint="default" w:ascii="Arial" w:hAnsi="Arial" w:cs="Arial"/>
          <w:spacing w:val="40"/>
          <w:sz w:val="24"/>
          <w:szCs w:val="24"/>
        </w:rPr>
        <w:t xml:space="preserve"> </w:t>
      </w:r>
      <w:r>
        <w:rPr>
          <w:rFonts w:hint="default" w:ascii="Arial" w:hAnsi="Arial" w:cs="Arial"/>
          <w:sz w:val="24"/>
          <w:szCs w:val="24"/>
        </w:rPr>
        <w:t>melakukan pengawasan, vaksinasi unggas, serta peningkatan biosekuriti untuk mencegah penyebaran penyakit ini.</w:t>
      </w:r>
    </w:p>
    <w:p w14:paraId="0DBB86BD">
      <w:pPr>
        <w:pStyle w:val="4"/>
        <w:spacing w:before="156" w:line="278" w:lineRule="auto"/>
        <w:ind w:right="25" w:rightChars="0"/>
        <w:jc w:val="both"/>
        <w:rPr>
          <w:rFonts w:hint="default" w:ascii="Arial" w:hAnsi="Arial" w:cs="Arial"/>
          <w:sz w:val="24"/>
          <w:szCs w:val="24"/>
        </w:rPr>
      </w:pPr>
      <w:r>
        <w:rPr>
          <w:rFonts w:hint="default" w:ascii="Arial" w:hAnsi="Arial" w:cs="Arial"/>
          <w:sz w:val="24"/>
          <w:szCs w:val="24"/>
        </w:rPr>
        <w:t>Di Provinsi Sumatera Utara, sektor peternakan unggas memiliki peran penting dalam perekonomian masyarakat sehingga ancaman avian influenza perlu mendapat perhatian khusus. Beberapa wilayah pernah mengalami kewaspadaan tinggi terhadap penyebaran flu burung, terutama pada sentra peternakan ayam dan itik. Pengawasan lalu lintas unggas hidup, sanitasi kandang, dan pemeriksaan kesehatan hewan menjadi langkah penting dalam pengendalian penyakit ini.</w:t>
      </w:r>
    </w:p>
    <w:p w14:paraId="28F54CDB">
      <w:pPr>
        <w:pStyle w:val="4"/>
        <w:spacing w:before="159" w:line="278" w:lineRule="auto"/>
        <w:ind w:right="25" w:rightChars="0"/>
        <w:jc w:val="both"/>
        <w:rPr>
          <w:rFonts w:hint="default" w:ascii="Arial" w:hAnsi="Arial" w:cs="Arial"/>
          <w:sz w:val="24"/>
          <w:szCs w:val="24"/>
        </w:rPr>
      </w:pPr>
      <w:r>
        <w:rPr>
          <w:rFonts w:hint="default" w:ascii="Arial" w:hAnsi="Arial" w:cs="Arial"/>
          <w:sz w:val="24"/>
          <w:szCs w:val="24"/>
        </w:rPr>
        <w:t>Kabupaten Pa</w:t>
      </w:r>
      <w:r>
        <w:rPr>
          <w:rFonts w:hint="default" w:ascii="Arial" w:hAnsi="Arial" w:cs="Arial"/>
          <w:sz w:val="24"/>
          <w:szCs w:val="24"/>
          <w:lang w:val="en-US"/>
        </w:rPr>
        <w:t>kpak Bharat</w:t>
      </w:r>
      <w:r>
        <w:rPr>
          <w:rFonts w:hint="default" w:ascii="Arial" w:hAnsi="Arial" w:cs="Arial"/>
          <w:sz w:val="24"/>
          <w:szCs w:val="24"/>
        </w:rPr>
        <w:t xml:space="preserve"> sebagai salah satu daerah yang memiliki aktivitas peternakan unggas juga tidak terlepas dari risiko penyebaran avian influenza. Mobilitas perdagangan unggas antarwilayah, sistem pemeliharaan tradisional, serta rendahnya pemahaman sebagian peternak mengenai biosekuriti dapat meningkatkan potensi penyebaran virus. Oleh karena itu, diperlukan edukasi yang berkelanjutan kepada masyarakat dan peternak agar mampu melakukan</w:t>
      </w:r>
      <w:r>
        <w:rPr>
          <w:rFonts w:hint="default" w:ascii="Arial" w:hAnsi="Arial" w:cs="Arial"/>
          <w:spacing w:val="40"/>
          <w:sz w:val="24"/>
          <w:szCs w:val="24"/>
        </w:rPr>
        <w:t xml:space="preserve"> </w:t>
      </w:r>
      <w:r>
        <w:rPr>
          <w:rFonts w:hint="default" w:ascii="Arial" w:hAnsi="Arial" w:cs="Arial"/>
          <w:sz w:val="24"/>
          <w:szCs w:val="24"/>
        </w:rPr>
        <w:t>pencegahan sejak dini.</w:t>
      </w:r>
    </w:p>
    <w:p w14:paraId="0E8E8AB0">
      <w:pPr>
        <w:pStyle w:val="4"/>
        <w:spacing w:before="158" w:line="278" w:lineRule="auto"/>
        <w:ind w:right="25" w:rightChars="0"/>
        <w:jc w:val="both"/>
        <w:rPr>
          <w:rFonts w:hint="default" w:ascii="Arial" w:hAnsi="Arial" w:eastAsia="Arial" w:cs="Arial"/>
          <w:i w:val="0"/>
          <w:iCs w:val="0"/>
          <w:caps w:val="0"/>
          <w:color w:val="0A0A0A"/>
          <w:spacing w:val="0"/>
          <w:sz w:val="24"/>
          <w:szCs w:val="24"/>
          <w:shd w:val="clear" w:fill="FFFFFF"/>
        </w:rPr>
      </w:pPr>
      <w:r>
        <w:rPr>
          <w:rFonts w:hint="default" w:ascii="Arial" w:hAnsi="Arial" w:cs="Arial"/>
          <w:sz w:val="24"/>
          <w:szCs w:val="24"/>
        </w:rPr>
        <w:t>Berdasarkan kondisi tersebut, avian influenza tidak hanya menjadi masalah kesehatan hewan, tetapi juga berdampak pada kesehatan manusia, ketahanan pangan, serta stabilitas ekonomi daerah. Oleh sebab itu, pemahaman mengenai penyebab, cara penularan, gejala, pencegahan, dan pengendalian avian influenza sangat penting untuk dipelajari. Melalui makalah ini, diharapkan pembaca dapat memahami bahaya avian influenza serta pentingnya upaya pencegahan di tingkat dunia hingga daerah seperti Kabupaten Pa</w:t>
      </w:r>
      <w:r>
        <w:rPr>
          <w:rFonts w:hint="default" w:ascii="Arial" w:hAnsi="Arial" w:cs="Arial"/>
          <w:sz w:val="24"/>
          <w:szCs w:val="24"/>
          <w:lang w:val="en-US"/>
        </w:rPr>
        <w:t>kpak Bharat</w:t>
      </w:r>
      <w:r>
        <w:rPr>
          <w:rFonts w:hint="default" w:ascii="Arial" w:hAnsi="Arial" w:cs="Arial"/>
          <w:sz w:val="24"/>
          <w:szCs w:val="24"/>
        </w:rPr>
        <w:t>.</w:t>
      </w:r>
    </w:p>
    <w:p w14:paraId="4CD57533">
      <w:pPr>
        <w:jc w:val="center"/>
        <w:rPr>
          <w:rFonts w:hint="default" w:ascii="Arial" w:hAnsi="Arial" w:cs="Arial"/>
          <w:sz w:val="24"/>
          <w:szCs w:val="24"/>
        </w:rPr>
      </w:pPr>
    </w:p>
    <w:p w14:paraId="01A4B211">
      <w:pPr>
        <w:ind w:left="0" w:right="0" w:firstLine="360"/>
        <w:rPr>
          <w:rFonts w:hint="default" w:ascii="Arial" w:hAnsi="Arial" w:cs="Arial"/>
          <w:sz w:val="24"/>
          <w:szCs w:val="24"/>
        </w:rPr>
      </w:pPr>
      <w:r>
        <w:rPr>
          <w:rFonts w:hint="default" w:ascii="Arial" w:hAnsi="Arial" w:cs="Arial"/>
          <w:b/>
          <w:bCs/>
          <w:sz w:val="24"/>
          <w:szCs w:val="24"/>
        </w:rPr>
        <w:t>b. Tujuan</w:t>
      </w:r>
    </w:p>
    <w:p w14:paraId="7AE8584B">
      <w:pPr>
        <w:numPr>
          <w:ilvl w:val="0"/>
          <w:numId w:val="1"/>
        </w:numPr>
        <w:rPr>
          <w:rFonts w:hint="default" w:ascii="Arial" w:hAnsi="Arial" w:cs="Arial"/>
          <w:sz w:val="24"/>
          <w:szCs w:val="24"/>
        </w:rPr>
      </w:pPr>
      <w:r>
        <w:rPr>
          <w:rFonts w:hint="default" w:ascii="Arial" w:hAnsi="Arial" w:cs="Arial"/>
          <w:sz w:val="24"/>
          <w:szCs w:val="24"/>
        </w:rPr>
        <w:t>Memberikan panduan bagi daerah dalam melihat situasi dan kondisi penyakit infeksi emerging dalam hal ini penyakit Avian influenza.</w:t>
      </w:r>
    </w:p>
    <w:p w14:paraId="0CE6B399">
      <w:pPr>
        <w:numPr>
          <w:ilvl w:val="0"/>
          <w:numId w:val="1"/>
        </w:numPr>
        <w:rPr>
          <w:rFonts w:hint="default" w:ascii="Arial" w:hAnsi="Arial" w:cs="Arial"/>
          <w:sz w:val="24"/>
          <w:szCs w:val="24"/>
        </w:rPr>
      </w:pPr>
      <w:r>
        <w:rPr>
          <w:rFonts w:hint="default" w:ascii="Arial" w:hAnsi="Arial" w:cs="Arial"/>
          <w:sz w:val="24"/>
          <w:szCs w:val="24"/>
        </w:rPr>
        <w:t xml:space="preserve">Dapat mengoptimalkan penyelenggaraan penanggulangan kejadian penyakit infeksi emerging di daerah Kabupaten Pakpak Bharat. </w:t>
      </w:r>
    </w:p>
    <w:p w14:paraId="1F55B3E2">
      <w:pPr>
        <w:numPr>
          <w:ilvl w:val="0"/>
          <w:numId w:val="1"/>
        </w:numPr>
        <w:rPr>
          <w:rFonts w:hint="default" w:ascii="Arial" w:hAnsi="Arial" w:cs="Arial"/>
          <w:sz w:val="24"/>
          <w:szCs w:val="24"/>
        </w:rPr>
      </w:pPr>
      <w:r>
        <w:rPr>
          <w:rFonts w:hint="default" w:ascii="Arial" w:hAnsi="Arial" w:cs="Arial"/>
          <w:sz w:val="24"/>
          <w:szCs w:val="24"/>
        </w:rPr>
        <w:t>Dapat di jadikan dasar bagi daerah dalam kesiapsiagaan dan penanggulangan penyakit infeksi emerging ataupun penyakit yang berpotensi wabah/KLB.</w:t>
      </w:r>
    </w:p>
    <w:p w14:paraId="766EE0E4">
      <w:pPr>
        <w:numPr>
          <w:ilvl w:val="0"/>
          <w:numId w:val="1"/>
        </w:numPr>
        <w:rPr>
          <w:rFonts w:hint="default" w:ascii="Arial" w:hAnsi="Arial" w:cs="Arial"/>
          <w:sz w:val="24"/>
          <w:szCs w:val="24"/>
        </w:rPr>
      </w:pPr>
      <w:r>
        <w:rPr>
          <w:rFonts w:hint="default" w:ascii="Arial" w:hAnsi="Arial" w:cs="Arial"/>
          <w:sz w:val="24"/>
          <w:szCs w:val="24"/>
        </w:rPr>
        <w:t>[Tambahkan sesuai Arah/Tujuan Dinas Kesehatan dalam penyusunan Peta Risiko Avian influenza]</w:t>
      </w:r>
    </w:p>
    <w:p w14:paraId="24AF0A31">
      <w:pPr>
        <w:numPr>
          <w:numId w:val="0"/>
        </w:numPr>
        <w:ind w:left="360" w:leftChars="0"/>
        <w:rPr>
          <w:rFonts w:hint="default" w:ascii="Arial" w:hAnsi="Arial" w:cs="Arial"/>
          <w:sz w:val="24"/>
          <w:szCs w:val="24"/>
        </w:rPr>
      </w:pPr>
    </w:p>
    <w:p w14:paraId="18FCF609">
      <w:pPr>
        <w:rPr>
          <w:rFonts w:hint="default" w:ascii="Arial" w:hAnsi="Arial" w:cs="Arial"/>
          <w:sz w:val="24"/>
          <w:szCs w:val="24"/>
        </w:rPr>
      </w:pPr>
      <w:r>
        <w:rPr>
          <w:rFonts w:hint="default" w:ascii="Arial" w:hAnsi="Arial" w:cs="Arial"/>
          <w:b/>
          <w:bCs/>
          <w:sz w:val="24"/>
          <w:szCs w:val="24"/>
        </w:rPr>
        <w:t>2. Hasil Pemetaan Risiko</w:t>
      </w:r>
    </w:p>
    <w:p w14:paraId="16C495AB">
      <w:pPr>
        <w:ind w:left="0" w:right="0" w:firstLine="360"/>
        <w:rPr>
          <w:rFonts w:hint="default" w:ascii="Arial" w:hAnsi="Arial" w:cs="Arial"/>
          <w:sz w:val="24"/>
          <w:szCs w:val="24"/>
        </w:rPr>
      </w:pPr>
      <w:r>
        <w:rPr>
          <w:rFonts w:hint="default" w:ascii="Arial" w:hAnsi="Arial" w:cs="Arial"/>
          <w:b/>
          <w:bCs/>
          <w:sz w:val="24"/>
          <w:szCs w:val="24"/>
        </w:rPr>
        <w:t xml:space="preserve">a. Penilaian ancaman </w:t>
      </w:r>
    </w:p>
    <w:p w14:paraId="0BB32BCC">
      <w:pPr>
        <w:ind w:left="0" w:right="0" w:firstLine="360"/>
        <w:jc w:val="both"/>
        <w:rPr>
          <w:rFonts w:hint="default" w:ascii="Arial" w:hAnsi="Arial" w:cs="Arial"/>
          <w:sz w:val="24"/>
          <w:szCs w:val="24"/>
        </w:rPr>
      </w:pPr>
      <w:r>
        <w:rPr>
          <w:rFonts w:hint="default" w:ascii="Arial" w:hAnsi="Arial" w:cs="Arial"/>
          <w:sz w:val="24"/>
          <w:szCs w:val="24"/>
        </w:rPr>
        <w:t xml:space="preserve">Penetapan nilai risiko ancaman Avian influenza terdapat beberapa kategori, yaitu T/tinggi, S/sedang, R/rendah, dan A/abai, Untuk Kabupaten Pakpak Bharat, kategori tersebut dapat dilihat pada tabel 1 di bawah ini: </w:t>
      </w:r>
    </w:p>
    <w:tbl>
      <w:tblPr>
        <w:tblStyle w:val="3"/>
        <w:tblW w:w="0" w:type="auto"/>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553"/>
        <w:gridCol w:w="3572"/>
        <w:gridCol w:w="2348"/>
        <w:gridCol w:w="1198"/>
        <w:gridCol w:w="1382"/>
      </w:tblGrid>
      <w:tr w14:paraId="3F5F0E7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600" w:type="dxa"/>
            <w:noWrap/>
          </w:tcPr>
          <w:p w14:paraId="220D9458">
            <w:pPr>
              <w:rPr>
                <w:rFonts w:hint="default" w:ascii="Arial" w:hAnsi="Arial" w:cs="Arial"/>
                <w:sz w:val="24"/>
                <w:szCs w:val="24"/>
              </w:rPr>
            </w:pPr>
            <w:r>
              <w:rPr>
                <w:rFonts w:hint="default" w:ascii="Arial" w:hAnsi="Arial" w:cs="Arial"/>
                <w:b/>
                <w:bCs/>
                <w:sz w:val="24"/>
                <w:szCs w:val="24"/>
              </w:rPr>
              <w:t>No.</w:t>
            </w:r>
          </w:p>
        </w:tc>
        <w:tc>
          <w:tcPr>
            <w:noWrap/>
          </w:tcPr>
          <w:p w14:paraId="64CFD88D">
            <w:pPr>
              <w:rPr>
                <w:rFonts w:hint="default" w:ascii="Arial" w:hAnsi="Arial" w:cs="Arial"/>
                <w:sz w:val="24"/>
                <w:szCs w:val="24"/>
              </w:rPr>
            </w:pPr>
            <w:r>
              <w:rPr>
                <w:rFonts w:hint="default" w:ascii="Arial" w:hAnsi="Arial" w:cs="Arial"/>
                <w:b/>
                <w:bCs/>
                <w:sz w:val="24"/>
                <w:szCs w:val="24"/>
              </w:rPr>
              <w:t>SUB KATEGORI</w:t>
            </w:r>
          </w:p>
        </w:tc>
        <w:tc>
          <w:tcPr>
            <w:noWrap/>
          </w:tcPr>
          <w:p w14:paraId="48C383B7">
            <w:pPr>
              <w:jc w:val="center"/>
              <w:rPr>
                <w:rFonts w:hint="default" w:ascii="Arial" w:hAnsi="Arial" w:cs="Arial"/>
                <w:sz w:val="24"/>
                <w:szCs w:val="24"/>
              </w:rPr>
            </w:pPr>
            <w:r>
              <w:rPr>
                <w:rFonts w:hint="default" w:ascii="Arial" w:hAnsi="Arial" w:cs="Arial"/>
                <w:b/>
                <w:bCs/>
                <w:sz w:val="24"/>
                <w:szCs w:val="24"/>
              </w:rPr>
              <w:t>NILAI PER KATEGORI</w:t>
            </w:r>
          </w:p>
        </w:tc>
        <w:tc>
          <w:tcPr>
            <w:noWrap/>
          </w:tcPr>
          <w:p w14:paraId="3458FDF9">
            <w:pPr>
              <w:jc w:val="center"/>
              <w:rPr>
                <w:rFonts w:hint="default" w:ascii="Arial" w:hAnsi="Arial" w:cs="Arial"/>
                <w:sz w:val="24"/>
                <w:szCs w:val="24"/>
              </w:rPr>
            </w:pPr>
            <w:r>
              <w:rPr>
                <w:rFonts w:hint="default" w:ascii="Arial" w:hAnsi="Arial" w:cs="Arial"/>
                <w:b/>
                <w:bCs/>
                <w:sz w:val="24"/>
                <w:szCs w:val="24"/>
              </w:rPr>
              <w:t>BOBOT (B)</w:t>
            </w:r>
          </w:p>
        </w:tc>
        <w:tc>
          <w:tcPr>
            <w:noWrap/>
          </w:tcPr>
          <w:p w14:paraId="7C568046">
            <w:pPr>
              <w:jc w:val="center"/>
              <w:rPr>
                <w:rFonts w:hint="default" w:ascii="Arial" w:hAnsi="Arial" w:cs="Arial"/>
                <w:sz w:val="24"/>
                <w:szCs w:val="24"/>
              </w:rPr>
            </w:pPr>
            <w:r>
              <w:rPr>
                <w:rFonts w:hint="default" w:ascii="Arial" w:hAnsi="Arial" w:cs="Arial"/>
                <w:b/>
                <w:bCs/>
                <w:sz w:val="24"/>
                <w:szCs w:val="24"/>
              </w:rPr>
              <w:t>INDEX (NXB)</w:t>
            </w:r>
          </w:p>
        </w:tc>
      </w:tr>
      <w:tr w14:paraId="2BC9F20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583E0E9C">
            <w:pPr>
              <w:rPr>
                <w:rFonts w:hint="default" w:ascii="Arial" w:hAnsi="Arial" w:cs="Arial"/>
                <w:sz w:val="24"/>
                <w:szCs w:val="24"/>
              </w:rPr>
            </w:pPr>
            <w:r>
              <w:rPr>
                <w:rFonts w:hint="default" w:ascii="Arial" w:hAnsi="Arial" w:cs="Arial"/>
                <w:sz w:val="24"/>
                <w:szCs w:val="24"/>
              </w:rPr>
              <w:t>1</w:t>
            </w:r>
          </w:p>
        </w:tc>
        <w:tc>
          <w:tcPr>
            <w:noWrap/>
          </w:tcPr>
          <w:p w14:paraId="43693532">
            <w:pPr>
              <w:rPr>
                <w:rFonts w:hint="default" w:ascii="Arial" w:hAnsi="Arial" w:cs="Arial"/>
                <w:sz w:val="24"/>
                <w:szCs w:val="24"/>
              </w:rPr>
            </w:pPr>
            <w:r>
              <w:rPr>
                <w:rFonts w:hint="default" w:ascii="Arial" w:hAnsi="Arial" w:cs="Arial"/>
                <w:sz w:val="24"/>
                <w:szCs w:val="24"/>
              </w:rPr>
              <w:t>I. Risiko Penularan dari Daerah Lain</w:t>
            </w:r>
          </w:p>
        </w:tc>
        <w:tc>
          <w:tcPr>
            <w:shd w:val="clear" w:color="auto" w:fill="FDE9D9"/>
            <w:noWrap/>
          </w:tcPr>
          <w:p w14:paraId="6ADFE9A8">
            <w:pPr>
              <w:jc w:val="center"/>
              <w:rPr>
                <w:rFonts w:hint="default" w:ascii="Arial" w:hAnsi="Arial" w:cs="Arial"/>
                <w:sz w:val="24"/>
                <w:szCs w:val="24"/>
              </w:rPr>
            </w:pPr>
            <w:r>
              <w:rPr>
                <w:rFonts w:hint="default" w:ascii="Arial" w:hAnsi="Arial" w:cs="Arial"/>
                <w:b/>
                <w:bCs/>
                <w:color w:val="28A745"/>
                <w:sz w:val="24"/>
                <w:szCs w:val="24"/>
                <w:shd w:val="clear" w:fill="FDE9D9"/>
              </w:rPr>
              <w:t>RENDAH</w:t>
            </w:r>
          </w:p>
        </w:tc>
        <w:tc>
          <w:tcPr>
            <w:noWrap/>
          </w:tcPr>
          <w:p w14:paraId="28DDF4CC">
            <w:pPr>
              <w:jc w:val="center"/>
              <w:rPr>
                <w:rFonts w:hint="default" w:ascii="Arial" w:hAnsi="Arial" w:cs="Arial"/>
                <w:sz w:val="24"/>
                <w:szCs w:val="24"/>
              </w:rPr>
            </w:pPr>
            <w:r>
              <w:rPr>
                <w:rFonts w:hint="default" w:ascii="Arial" w:hAnsi="Arial" w:cs="Arial"/>
                <w:b/>
                <w:bCs/>
                <w:color w:val="0087CD"/>
                <w:sz w:val="24"/>
                <w:szCs w:val="24"/>
              </w:rPr>
              <w:t>40.00%</w:t>
            </w:r>
          </w:p>
        </w:tc>
        <w:tc>
          <w:tcPr>
            <w:noWrap/>
          </w:tcPr>
          <w:p w14:paraId="1E1F8175">
            <w:pPr>
              <w:jc w:val="center"/>
              <w:rPr>
                <w:rFonts w:hint="default" w:ascii="Arial" w:hAnsi="Arial" w:cs="Arial"/>
                <w:sz w:val="24"/>
                <w:szCs w:val="24"/>
              </w:rPr>
            </w:pPr>
            <w:r>
              <w:rPr>
                <w:rFonts w:hint="default" w:ascii="Arial" w:hAnsi="Arial" w:cs="Arial"/>
                <w:color w:val="0087CD"/>
                <w:sz w:val="24"/>
                <w:szCs w:val="24"/>
              </w:rPr>
              <w:t xml:space="preserve"> 33.33 </w:t>
            </w:r>
          </w:p>
        </w:tc>
      </w:tr>
      <w:tr w14:paraId="747AABFB">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6D413039">
            <w:pPr>
              <w:rPr>
                <w:rFonts w:hint="default" w:ascii="Arial" w:hAnsi="Arial" w:cs="Arial"/>
                <w:sz w:val="24"/>
                <w:szCs w:val="24"/>
              </w:rPr>
            </w:pPr>
            <w:r>
              <w:rPr>
                <w:rFonts w:hint="default" w:ascii="Arial" w:hAnsi="Arial" w:cs="Arial"/>
                <w:sz w:val="24"/>
                <w:szCs w:val="24"/>
              </w:rPr>
              <w:t>2</w:t>
            </w:r>
          </w:p>
        </w:tc>
        <w:tc>
          <w:tcPr>
            <w:noWrap/>
          </w:tcPr>
          <w:p w14:paraId="363734B0">
            <w:pPr>
              <w:rPr>
                <w:rFonts w:hint="default" w:ascii="Arial" w:hAnsi="Arial" w:cs="Arial"/>
                <w:sz w:val="24"/>
                <w:szCs w:val="24"/>
              </w:rPr>
            </w:pPr>
            <w:r>
              <w:rPr>
                <w:rFonts w:hint="default" w:ascii="Arial" w:hAnsi="Arial" w:cs="Arial"/>
                <w:sz w:val="24"/>
                <w:szCs w:val="24"/>
              </w:rPr>
              <w:t>II. Risiko Penularan Setempat</w:t>
            </w:r>
          </w:p>
        </w:tc>
        <w:tc>
          <w:tcPr>
            <w:shd w:val="clear" w:color="auto" w:fill="FDE9D9"/>
            <w:noWrap/>
          </w:tcPr>
          <w:p w14:paraId="33E7F592">
            <w:pPr>
              <w:jc w:val="center"/>
              <w:rPr>
                <w:rFonts w:hint="default" w:ascii="Arial" w:hAnsi="Arial" w:cs="Arial"/>
                <w:sz w:val="24"/>
                <w:szCs w:val="24"/>
              </w:rPr>
            </w:pPr>
            <w:r>
              <w:rPr>
                <w:rFonts w:hint="default" w:ascii="Arial" w:hAnsi="Arial" w:cs="Arial"/>
                <w:b/>
                <w:bCs/>
                <w:color w:val="28A745"/>
                <w:sz w:val="24"/>
                <w:szCs w:val="24"/>
                <w:shd w:val="clear" w:fill="FDE9D9"/>
              </w:rPr>
              <w:t>RENDAH</w:t>
            </w:r>
          </w:p>
        </w:tc>
        <w:tc>
          <w:tcPr>
            <w:noWrap/>
          </w:tcPr>
          <w:p w14:paraId="171BC65D">
            <w:pPr>
              <w:jc w:val="center"/>
              <w:rPr>
                <w:rFonts w:hint="default" w:ascii="Arial" w:hAnsi="Arial" w:cs="Arial"/>
                <w:sz w:val="24"/>
                <w:szCs w:val="24"/>
              </w:rPr>
            </w:pPr>
            <w:r>
              <w:rPr>
                <w:rFonts w:hint="default" w:ascii="Arial" w:hAnsi="Arial" w:cs="Arial"/>
                <w:b/>
                <w:bCs/>
                <w:color w:val="0087CD"/>
                <w:sz w:val="24"/>
                <w:szCs w:val="24"/>
              </w:rPr>
              <w:t>60.00%</w:t>
            </w:r>
          </w:p>
        </w:tc>
        <w:tc>
          <w:tcPr>
            <w:noWrap/>
          </w:tcPr>
          <w:p w14:paraId="56DE571C">
            <w:pPr>
              <w:jc w:val="center"/>
              <w:rPr>
                <w:rFonts w:hint="default" w:ascii="Arial" w:hAnsi="Arial" w:cs="Arial"/>
                <w:sz w:val="24"/>
                <w:szCs w:val="24"/>
              </w:rPr>
            </w:pPr>
            <w:r>
              <w:rPr>
                <w:rFonts w:hint="default" w:ascii="Arial" w:hAnsi="Arial" w:cs="Arial"/>
                <w:color w:val="0087CD"/>
                <w:sz w:val="24"/>
                <w:szCs w:val="24"/>
              </w:rPr>
              <w:t xml:space="preserve"> 0.00 </w:t>
            </w:r>
          </w:p>
        </w:tc>
      </w:tr>
    </w:tbl>
    <w:p w14:paraId="6413AD89">
      <w:pPr>
        <w:jc w:val="center"/>
        <w:rPr>
          <w:rFonts w:hint="default" w:ascii="Arial" w:hAnsi="Arial" w:cs="Arial"/>
          <w:sz w:val="24"/>
          <w:szCs w:val="24"/>
        </w:rPr>
      </w:pPr>
      <w:r>
        <w:rPr>
          <w:rFonts w:hint="default" w:ascii="Arial" w:hAnsi="Arial" w:cs="Arial"/>
          <w:sz w:val="24"/>
          <w:szCs w:val="24"/>
        </w:rPr>
        <w:t>Tabel 1. Penetapan Nilai Risiko Avian influenza Kategori Ancaman Kabupaten Pakpak Bharat Tahun 2026</w:t>
      </w:r>
    </w:p>
    <w:p w14:paraId="781BD019">
      <w:pPr>
        <w:ind w:left="0" w:right="0" w:firstLine="360"/>
        <w:jc w:val="both"/>
        <w:rPr>
          <w:rFonts w:hint="default" w:ascii="Arial" w:hAnsi="Arial" w:cs="Arial"/>
          <w:sz w:val="24"/>
          <w:szCs w:val="24"/>
        </w:rPr>
      </w:pPr>
      <w:r>
        <w:rPr>
          <w:rFonts w:hint="default" w:ascii="Arial" w:hAnsi="Arial" w:cs="Arial"/>
          <w:sz w:val="24"/>
          <w:szCs w:val="24"/>
        </w:rPr>
        <w:t>Berdasarkan hasil penilaian ancaman pada penyakit Avian influenza terdapat 0 subkategori pada kategori ancaman yang masuk ke dalam nilai risiko Tinggi, yaitu :</w:t>
      </w:r>
    </w:p>
    <w:p w14:paraId="6373A864">
      <w:pPr>
        <w:rPr>
          <w:rFonts w:hint="default" w:ascii="Arial" w:hAnsi="Arial" w:cs="Arial"/>
          <w:sz w:val="24"/>
          <w:szCs w:val="24"/>
        </w:rPr>
      </w:pPr>
      <w:r>
        <w:rPr>
          <w:rFonts w:hint="default" w:ascii="Arial" w:hAnsi="Arial" w:cs="Arial"/>
          <w:sz w:val="24"/>
          <w:szCs w:val="24"/>
        </w:rPr>
        <w:t xml:space="preserve"> </w:t>
      </w:r>
    </w:p>
    <w:p w14:paraId="3EE142E1">
      <w:pPr>
        <w:ind w:left="0" w:right="0" w:firstLine="360"/>
        <w:rPr>
          <w:rFonts w:hint="default" w:ascii="Arial" w:hAnsi="Arial" w:cs="Arial"/>
          <w:sz w:val="24"/>
          <w:szCs w:val="24"/>
        </w:rPr>
      </w:pPr>
      <w:r>
        <w:rPr>
          <w:rFonts w:hint="default" w:ascii="Arial" w:hAnsi="Arial" w:cs="Arial"/>
          <w:b/>
          <w:bCs/>
          <w:sz w:val="24"/>
          <w:szCs w:val="24"/>
        </w:rPr>
        <w:t xml:space="preserve">b. Penilaian Kerentanan </w:t>
      </w:r>
    </w:p>
    <w:p w14:paraId="444480FF">
      <w:pPr>
        <w:ind w:left="0" w:right="0" w:firstLine="360"/>
        <w:jc w:val="both"/>
        <w:rPr>
          <w:rFonts w:hint="default" w:ascii="Arial" w:hAnsi="Arial" w:cs="Arial"/>
          <w:sz w:val="24"/>
          <w:szCs w:val="24"/>
        </w:rPr>
      </w:pPr>
      <w:r>
        <w:rPr>
          <w:rFonts w:hint="default" w:ascii="Arial" w:hAnsi="Arial" w:cs="Arial"/>
          <w:sz w:val="24"/>
          <w:szCs w:val="24"/>
        </w:rPr>
        <w:t xml:space="preserve">Penetapan nilai risiko Kerentanan Avian influenza terdapat beberapa kategori, yaitu T/tinggi, S/sedang, R/rendah, dan A/ abai, kategori tersebut dapat dilihat pada tabel 2 di bawah ini: </w:t>
      </w:r>
    </w:p>
    <w:tbl>
      <w:tblPr>
        <w:tblStyle w:val="3"/>
        <w:tblW w:w="0" w:type="auto"/>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467"/>
        <w:gridCol w:w="4461"/>
        <w:gridCol w:w="1963"/>
        <w:gridCol w:w="1004"/>
        <w:gridCol w:w="1158"/>
      </w:tblGrid>
      <w:tr w14:paraId="487B4C0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600" w:type="dxa"/>
            <w:noWrap/>
          </w:tcPr>
          <w:p w14:paraId="38E7AB55">
            <w:pPr>
              <w:rPr>
                <w:rFonts w:hint="default" w:ascii="Arial" w:hAnsi="Arial" w:cs="Arial"/>
                <w:sz w:val="24"/>
                <w:szCs w:val="24"/>
              </w:rPr>
            </w:pPr>
            <w:r>
              <w:rPr>
                <w:rFonts w:hint="default" w:ascii="Arial" w:hAnsi="Arial" w:cs="Arial"/>
                <w:b/>
                <w:bCs/>
                <w:sz w:val="24"/>
                <w:szCs w:val="24"/>
              </w:rPr>
              <w:t>No.</w:t>
            </w:r>
          </w:p>
        </w:tc>
        <w:tc>
          <w:tcPr>
            <w:noWrap/>
          </w:tcPr>
          <w:p w14:paraId="61C8F740">
            <w:pPr>
              <w:rPr>
                <w:rFonts w:hint="default" w:ascii="Arial" w:hAnsi="Arial" w:cs="Arial"/>
                <w:sz w:val="24"/>
                <w:szCs w:val="24"/>
              </w:rPr>
            </w:pPr>
            <w:r>
              <w:rPr>
                <w:rFonts w:hint="default" w:ascii="Arial" w:hAnsi="Arial" w:cs="Arial"/>
                <w:b/>
                <w:bCs/>
                <w:sz w:val="24"/>
                <w:szCs w:val="24"/>
              </w:rPr>
              <w:t>SUB KATEGORI</w:t>
            </w:r>
          </w:p>
        </w:tc>
        <w:tc>
          <w:tcPr>
            <w:noWrap/>
          </w:tcPr>
          <w:p w14:paraId="3A09AC90">
            <w:pPr>
              <w:jc w:val="center"/>
              <w:rPr>
                <w:rFonts w:hint="default" w:ascii="Arial" w:hAnsi="Arial" w:cs="Arial"/>
                <w:sz w:val="24"/>
                <w:szCs w:val="24"/>
              </w:rPr>
            </w:pPr>
            <w:r>
              <w:rPr>
                <w:rFonts w:hint="default" w:ascii="Arial" w:hAnsi="Arial" w:cs="Arial"/>
                <w:b/>
                <w:bCs/>
                <w:sz w:val="24"/>
                <w:szCs w:val="24"/>
              </w:rPr>
              <w:t>NILAI PER KATEGORI</w:t>
            </w:r>
          </w:p>
        </w:tc>
        <w:tc>
          <w:tcPr>
            <w:noWrap/>
          </w:tcPr>
          <w:p w14:paraId="76DB8850">
            <w:pPr>
              <w:jc w:val="center"/>
              <w:rPr>
                <w:rFonts w:hint="default" w:ascii="Arial" w:hAnsi="Arial" w:cs="Arial"/>
                <w:sz w:val="24"/>
                <w:szCs w:val="24"/>
              </w:rPr>
            </w:pPr>
            <w:r>
              <w:rPr>
                <w:rFonts w:hint="default" w:ascii="Arial" w:hAnsi="Arial" w:cs="Arial"/>
                <w:b/>
                <w:bCs/>
                <w:sz w:val="24"/>
                <w:szCs w:val="24"/>
              </w:rPr>
              <w:t>BOBOT (B)</w:t>
            </w:r>
          </w:p>
        </w:tc>
        <w:tc>
          <w:tcPr>
            <w:noWrap/>
          </w:tcPr>
          <w:p w14:paraId="429C9D36">
            <w:pPr>
              <w:jc w:val="center"/>
              <w:rPr>
                <w:rFonts w:hint="default" w:ascii="Arial" w:hAnsi="Arial" w:cs="Arial"/>
                <w:sz w:val="24"/>
                <w:szCs w:val="24"/>
              </w:rPr>
            </w:pPr>
            <w:r>
              <w:rPr>
                <w:rFonts w:hint="default" w:ascii="Arial" w:hAnsi="Arial" w:cs="Arial"/>
                <w:b/>
                <w:bCs/>
                <w:sz w:val="24"/>
                <w:szCs w:val="24"/>
              </w:rPr>
              <w:t>INDEX (NXB)</w:t>
            </w:r>
          </w:p>
        </w:tc>
      </w:tr>
      <w:tr w14:paraId="7AF69D6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0A3D0305">
            <w:pPr>
              <w:rPr>
                <w:rFonts w:hint="default" w:ascii="Arial" w:hAnsi="Arial" w:cs="Arial"/>
                <w:sz w:val="24"/>
                <w:szCs w:val="24"/>
              </w:rPr>
            </w:pPr>
            <w:r>
              <w:rPr>
                <w:rFonts w:hint="default" w:ascii="Arial" w:hAnsi="Arial" w:cs="Arial"/>
                <w:sz w:val="24"/>
                <w:szCs w:val="24"/>
              </w:rPr>
              <w:t>1</w:t>
            </w:r>
          </w:p>
        </w:tc>
        <w:tc>
          <w:tcPr>
            <w:noWrap/>
          </w:tcPr>
          <w:p w14:paraId="35F25C8A">
            <w:pPr>
              <w:rPr>
                <w:rFonts w:hint="default" w:ascii="Arial" w:hAnsi="Arial" w:cs="Arial"/>
                <w:sz w:val="24"/>
                <w:szCs w:val="24"/>
              </w:rPr>
            </w:pPr>
            <w:r>
              <w:rPr>
                <w:rFonts w:hint="default" w:ascii="Arial" w:hAnsi="Arial" w:cs="Arial"/>
                <w:sz w:val="24"/>
                <w:szCs w:val="24"/>
              </w:rPr>
              <w:t>I. Karakteristik Penduduk</w:t>
            </w:r>
          </w:p>
        </w:tc>
        <w:tc>
          <w:tcPr>
            <w:shd w:val="clear" w:color="auto" w:fill="FDE9D9"/>
            <w:noWrap/>
          </w:tcPr>
          <w:p w14:paraId="7BF852BD">
            <w:pPr>
              <w:jc w:val="center"/>
              <w:rPr>
                <w:rFonts w:hint="default" w:ascii="Arial" w:hAnsi="Arial" w:cs="Arial"/>
                <w:sz w:val="24"/>
                <w:szCs w:val="24"/>
              </w:rPr>
            </w:pPr>
            <w:r>
              <w:rPr>
                <w:rFonts w:hint="default" w:ascii="Arial" w:hAnsi="Arial" w:cs="Arial"/>
                <w:b/>
                <w:bCs/>
                <w:color w:val="28A745"/>
                <w:sz w:val="24"/>
                <w:szCs w:val="24"/>
                <w:shd w:val="clear" w:fill="FDE9D9"/>
              </w:rPr>
              <w:t>RENDAH</w:t>
            </w:r>
          </w:p>
        </w:tc>
        <w:tc>
          <w:tcPr>
            <w:noWrap/>
          </w:tcPr>
          <w:p w14:paraId="06D73973">
            <w:pPr>
              <w:jc w:val="center"/>
              <w:rPr>
                <w:rFonts w:hint="default" w:ascii="Arial" w:hAnsi="Arial" w:cs="Arial"/>
                <w:sz w:val="24"/>
                <w:szCs w:val="24"/>
              </w:rPr>
            </w:pPr>
            <w:r>
              <w:rPr>
                <w:rFonts w:hint="default" w:ascii="Arial" w:hAnsi="Arial" w:cs="Arial"/>
                <w:b/>
                <w:bCs/>
                <w:color w:val="0087CD"/>
                <w:sz w:val="24"/>
                <w:szCs w:val="24"/>
              </w:rPr>
              <w:t>33.33%</w:t>
            </w:r>
          </w:p>
        </w:tc>
        <w:tc>
          <w:tcPr>
            <w:noWrap/>
          </w:tcPr>
          <w:p w14:paraId="41B8D926">
            <w:pPr>
              <w:jc w:val="center"/>
              <w:rPr>
                <w:rFonts w:hint="default" w:ascii="Arial" w:hAnsi="Arial" w:cs="Arial"/>
                <w:sz w:val="24"/>
                <w:szCs w:val="24"/>
              </w:rPr>
            </w:pPr>
            <w:r>
              <w:rPr>
                <w:rFonts w:hint="default" w:ascii="Arial" w:hAnsi="Arial" w:cs="Arial"/>
                <w:color w:val="0087CD"/>
                <w:sz w:val="24"/>
                <w:szCs w:val="24"/>
              </w:rPr>
              <w:t xml:space="preserve"> 0.05 </w:t>
            </w:r>
          </w:p>
        </w:tc>
      </w:tr>
      <w:tr w14:paraId="439637D8">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7DD2BA82">
            <w:pPr>
              <w:rPr>
                <w:rFonts w:hint="default" w:ascii="Arial" w:hAnsi="Arial" w:cs="Arial"/>
                <w:sz w:val="24"/>
                <w:szCs w:val="24"/>
              </w:rPr>
            </w:pPr>
            <w:r>
              <w:rPr>
                <w:rFonts w:hint="default" w:ascii="Arial" w:hAnsi="Arial" w:cs="Arial"/>
                <w:sz w:val="24"/>
                <w:szCs w:val="24"/>
              </w:rPr>
              <w:t>2</w:t>
            </w:r>
          </w:p>
        </w:tc>
        <w:tc>
          <w:tcPr>
            <w:noWrap/>
          </w:tcPr>
          <w:p w14:paraId="010E5F6A">
            <w:pPr>
              <w:rPr>
                <w:rFonts w:hint="default" w:ascii="Arial" w:hAnsi="Arial" w:cs="Arial"/>
                <w:sz w:val="24"/>
                <w:szCs w:val="24"/>
              </w:rPr>
            </w:pPr>
            <w:r>
              <w:rPr>
                <w:rFonts w:hint="default" w:ascii="Arial" w:hAnsi="Arial" w:cs="Arial"/>
                <w:sz w:val="24"/>
                <w:szCs w:val="24"/>
              </w:rPr>
              <w:t>II. Kewaspadaan Kab/Kota</w:t>
            </w:r>
          </w:p>
        </w:tc>
        <w:tc>
          <w:tcPr>
            <w:shd w:val="clear" w:color="auto" w:fill="FDE9D9"/>
            <w:noWrap/>
          </w:tcPr>
          <w:p w14:paraId="73CE383F">
            <w:pPr>
              <w:jc w:val="center"/>
              <w:rPr>
                <w:rFonts w:hint="default" w:ascii="Arial" w:hAnsi="Arial" w:cs="Arial"/>
                <w:sz w:val="24"/>
                <w:szCs w:val="24"/>
              </w:rPr>
            </w:pPr>
            <w:r>
              <w:rPr>
                <w:rFonts w:hint="default" w:ascii="Arial" w:hAnsi="Arial" w:cs="Arial"/>
                <w:b/>
                <w:bCs/>
                <w:color w:val="28A745"/>
                <w:sz w:val="24"/>
                <w:szCs w:val="24"/>
                <w:shd w:val="clear" w:fill="FDE9D9"/>
              </w:rPr>
              <w:t>RENDAH</w:t>
            </w:r>
          </w:p>
        </w:tc>
        <w:tc>
          <w:tcPr>
            <w:noWrap/>
          </w:tcPr>
          <w:p w14:paraId="0C9B708F">
            <w:pPr>
              <w:jc w:val="center"/>
              <w:rPr>
                <w:rFonts w:hint="default" w:ascii="Arial" w:hAnsi="Arial" w:cs="Arial"/>
                <w:sz w:val="24"/>
                <w:szCs w:val="24"/>
              </w:rPr>
            </w:pPr>
            <w:r>
              <w:rPr>
                <w:rFonts w:hint="default" w:ascii="Arial" w:hAnsi="Arial" w:cs="Arial"/>
                <w:b/>
                <w:bCs/>
                <w:color w:val="0087CD"/>
                <w:sz w:val="24"/>
                <w:szCs w:val="24"/>
              </w:rPr>
              <w:t>33.33%</w:t>
            </w:r>
          </w:p>
        </w:tc>
        <w:tc>
          <w:tcPr>
            <w:noWrap/>
          </w:tcPr>
          <w:p w14:paraId="21C64B52">
            <w:pPr>
              <w:jc w:val="center"/>
              <w:rPr>
                <w:rFonts w:hint="default" w:ascii="Arial" w:hAnsi="Arial" w:cs="Arial"/>
                <w:sz w:val="24"/>
                <w:szCs w:val="24"/>
              </w:rPr>
            </w:pPr>
            <w:r>
              <w:rPr>
                <w:rFonts w:hint="default" w:ascii="Arial" w:hAnsi="Arial" w:cs="Arial"/>
                <w:color w:val="0087CD"/>
                <w:sz w:val="24"/>
                <w:szCs w:val="24"/>
              </w:rPr>
              <w:t xml:space="preserve"> 9.75 </w:t>
            </w:r>
          </w:p>
        </w:tc>
      </w:tr>
      <w:tr w14:paraId="7C0E3FF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676C6E8E">
            <w:pPr>
              <w:rPr>
                <w:rFonts w:hint="default" w:ascii="Arial" w:hAnsi="Arial" w:cs="Arial"/>
                <w:sz w:val="24"/>
                <w:szCs w:val="24"/>
              </w:rPr>
            </w:pPr>
            <w:r>
              <w:rPr>
                <w:rFonts w:hint="default" w:ascii="Arial" w:hAnsi="Arial" w:cs="Arial"/>
                <w:sz w:val="24"/>
                <w:szCs w:val="24"/>
              </w:rPr>
              <w:t>3</w:t>
            </w:r>
          </w:p>
        </w:tc>
        <w:tc>
          <w:tcPr>
            <w:noWrap/>
          </w:tcPr>
          <w:p w14:paraId="08C47E63">
            <w:pPr>
              <w:rPr>
                <w:rFonts w:hint="default" w:ascii="Arial" w:hAnsi="Arial" w:cs="Arial"/>
                <w:sz w:val="24"/>
                <w:szCs w:val="24"/>
              </w:rPr>
            </w:pPr>
            <w:r>
              <w:rPr>
                <w:rFonts w:hint="default" w:ascii="Arial" w:hAnsi="Arial" w:cs="Arial"/>
                <w:sz w:val="24"/>
                <w:szCs w:val="24"/>
              </w:rPr>
              <w:t>III. Kunjungan Penduduk dari Negara/Wilayah Berisiko</w:t>
            </w:r>
          </w:p>
        </w:tc>
        <w:tc>
          <w:tcPr>
            <w:shd w:val="clear" w:color="auto" w:fill="FDE9D9"/>
            <w:noWrap/>
          </w:tcPr>
          <w:p w14:paraId="7801C77C">
            <w:pPr>
              <w:jc w:val="center"/>
              <w:rPr>
                <w:rFonts w:hint="default" w:ascii="Arial" w:hAnsi="Arial" w:cs="Arial"/>
                <w:sz w:val="24"/>
                <w:szCs w:val="24"/>
              </w:rPr>
            </w:pPr>
            <w:r>
              <w:rPr>
                <w:rFonts w:hint="default" w:ascii="Arial" w:hAnsi="Arial" w:cs="Arial"/>
                <w:b/>
                <w:bCs/>
                <w:color w:val="28A745"/>
                <w:sz w:val="24"/>
                <w:szCs w:val="24"/>
                <w:shd w:val="clear" w:fill="FDE9D9"/>
              </w:rPr>
              <w:t>RENDAH</w:t>
            </w:r>
          </w:p>
        </w:tc>
        <w:tc>
          <w:tcPr>
            <w:noWrap/>
          </w:tcPr>
          <w:p w14:paraId="31C517FF">
            <w:pPr>
              <w:jc w:val="center"/>
              <w:rPr>
                <w:rFonts w:hint="default" w:ascii="Arial" w:hAnsi="Arial" w:cs="Arial"/>
                <w:sz w:val="24"/>
                <w:szCs w:val="24"/>
              </w:rPr>
            </w:pPr>
            <w:r>
              <w:rPr>
                <w:rFonts w:hint="default" w:ascii="Arial" w:hAnsi="Arial" w:cs="Arial"/>
                <w:b/>
                <w:bCs/>
                <w:color w:val="0087CD"/>
                <w:sz w:val="24"/>
                <w:szCs w:val="24"/>
              </w:rPr>
              <w:t>33.33%</w:t>
            </w:r>
          </w:p>
        </w:tc>
        <w:tc>
          <w:tcPr>
            <w:noWrap/>
          </w:tcPr>
          <w:p w14:paraId="13B29D7B">
            <w:pPr>
              <w:jc w:val="center"/>
              <w:rPr>
                <w:rFonts w:hint="default" w:ascii="Arial" w:hAnsi="Arial" w:cs="Arial"/>
                <w:sz w:val="24"/>
                <w:szCs w:val="24"/>
              </w:rPr>
            </w:pPr>
            <w:r>
              <w:rPr>
                <w:rFonts w:hint="default" w:ascii="Arial" w:hAnsi="Arial" w:cs="Arial"/>
                <w:color w:val="0087CD"/>
                <w:sz w:val="24"/>
                <w:szCs w:val="24"/>
              </w:rPr>
              <w:t xml:space="preserve"> 0.00 </w:t>
            </w:r>
          </w:p>
        </w:tc>
      </w:tr>
    </w:tbl>
    <w:p w14:paraId="742F6F03">
      <w:pPr>
        <w:jc w:val="center"/>
        <w:rPr>
          <w:rFonts w:hint="default" w:ascii="Arial" w:hAnsi="Arial" w:cs="Arial"/>
          <w:sz w:val="24"/>
          <w:szCs w:val="24"/>
        </w:rPr>
      </w:pPr>
      <w:r>
        <w:rPr>
          <w:rFonts w:hint="default" w:ascii="Arial" w:hAnsi="Arial" w:cs="Arial"/>
          <w:sz w:val="24"/>
          <w:szCs w:val="24"/>
        </w:rPr>
        <w:t xml:space="preserve">Tabel 2. Penetapan Nilai Risiko Avian influenza Kategori Kerentanan Kabupaten Pakpak Bharat Tahun 2026 </w:t>
      </w:r>
    </w:p>
    <w:p w14:paraId="29668E52">
      <w:pPr>
        <w:ind w:left="0" w:right="0" w:firstLine="360"/>
        <w:jc w:val="both"/>
        <w:rPr>
          <w:rFonts w:hint="default" w:ascii="Arial" w:hAnsi="Arial" w:cs="Arial"/>
          <w:sz w:val="24"/>
          <w:szCs w:val="24"/>
        </w:rPr>
      </w:pPr>
      <w:r>
        <w:rPr>
          <w:rFonts w:hint="default" w:ascii="Arial" w:hAnsi="Arial" w:cs="Arial"/>
          <w:sz w:val="24"/>
          <w:szCs w:val="24"/>
        </w:rPr>
        <w:t>Berdasarkan hasil penilaian kerentanan pada penyakit Avian influenza terdapat 0 subkategori pada kategori kerentanan yang masuk ke dalam nilai risiko Tinggi, yaitu :</w:t>
      </w:r>
    </w:p>
    <w:p w14:paraId="52A1F61D">
      <w:pPr>
        <w:rPr>
          <w:rFonts w:hint="default" w:ascii="Arial" w:hAnsi="Arial" w:cs="Arial"/>
          <w:sz w:val="24"/>
          <w:szCs w:val="24"/>
        </w:rPr>
      </w:pPr>
      <w:r>
        <w:rPr>
          <w:rFonts w:hint="default" w:ascii="Arial" w:hAnsi="Arial" w:cs="Arial"/>
          <w:sz w:val="24"/>
          <w:szCs w:val="24"/>
        </w:rPr>
        <w:t xml:space="preserve"> </w:t>
      </w:r>
    </w:p>
    <w:p w14:paraId="64445311">
      <w:pPr>
        <w:ind w:left="0" w:right="0" w:firstLine="360"/>
        <w:rPr>
          <w:rFonts w:hint="default" w:ascii="Arial" w:hAnsi="Arial" w:cs="Arial"/>
          <w:sz w:val="24"/>
          <w:szCs w:val="24"/>
        </w:rPr>
      </w:pPr>
      <w:r>
        <w:rPr>
          <w:rFonts w:hint="default" w:ascii="Arial" w:hAnsi="Arial" w:cs="Arial"/>
          <w:b/>
          <w:bCs/>
          <w:sz w:val="24"/>
          <w:szCs w:val="24"/>
        </w:rPr>
        <w:t>c. Penilaian kapasitas</w:t>
      </w:r>
    </w:p>
    <w:p w14:paraId="4A1F1DC1">
      <w:pPr>
        <w:ind w:left="0" w:right="0" w:firstLine="360"/>
        <w:jc w:val="both"/>
        <w:rPr>
          <w:rFonts w:hint="default" w:ascii="Arial" w:hAnsi="Arial" w:cs="Arial"/>
          <w:sz w:val="24"/>
          <w:szCs w:val="24"/>
        </w:rPr>
      </w:pPr>
      <w:r>
        <w:rPr>
          <w:rFonts w:hint="default" w:ascii="Arial" w:hAnsi="Arial" w:cs="Arial"/>
          <w:sz w:val="24"/>
          <w:szCs w:val="24"/>
        </w:rPr>
        <w:t>Penetapan nilai risiko Kapasitas Avian influenza terdapat beberapa kategori, yaitu T/tinggi, S/sedang, R/rendah, dan A/ abai, kategori tersebut dapat dilihat pada tabel 3 di bawah ini</w:t>
      </w:r>
    </w:p>
    <w:tbl>
      <w:tblPr>
        <w:tblStyle w:val="3"/>
        <w:tblW w:w="0" w:type="auto"/>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472"/>
        <w:gridCol w:w="4410"/>
        <w:gridCol w:w="1985"/>
        <w:gridCol w:w="1016"/>
        <w:gridCol w:w="1170"/>
      </w:tblGrid>
      <w:tr w14:paraId="2832ED5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600" w:type="dxa"/>
            <w:noWrap/>
          </w:tcPr>
          <w:p w14:paraId="19DA535C">
            <w:pPr>
              <w:rPr>
                <w:rFonts w:hint="default" w:ascii="Arial" w:hAnsi="Arial" w:cs="Arial"/>
                <w:sz w:val="24"/>
                <w:szCs w:val="24"/>
              </w:rPr>
            </w:pPr>
            <w:r>
              <w:rPr>
                <w:rFonts w:hint="default" w:ascii="Arial" w:hAnsi="Arial" w:cs="Arial"/>
                <w:b/>
                <w:bCs/>
                <w:sz w:val="24"/>
                <w:szCs w:val="24"/>
              </w:rPr>
              <w:t>No.</w:t>
            </w:r>
          </w:p>
        </w:tc>
        <w:tc>
          <w:tcPr>
            <w:noWrap/>
          </w:tcPr>
          <w:p w14:paraId="26F36129">
            <w:pPr>
              <w:rPr>
                <w:rFonts w:hint="default" w:ascii="Arial" w:hAnsi="Arial" w:cs="Arial"/>
                <w:sz w:val="24"/>
                <w:szCs w:val="24"/>
              </w:rPr>
            </w:pPr>
            <w:r>
              <w:rPr>
                <w:rFonts w:hint="default" w:ascii="Arial" w:hAnsi="Arial" w:cs="Arial"/>
                <w:b/>
                <w:bCs/>
                <w:sz w:val="24"/>
                <w:szCs w:val="24"/>
              </w:rPr>
              <w:t>SUB KATEGORI</w:t>
            </w:r>
          </w:p>
        </w:tc>
        <w:tc>
          <w:tcPr>
            <w:noWrap/>
          </w:tcPr>
          <w:p w14:paraId="0900E875">
            <w:pPr>
              <w:jc w:val="center"/>
              <w:rPr>
                <w:rFonts w:hint="default" w:ascii="Arial" w:hAnsi="Arial" w:cs="Arial"/>
                <w:sz w:val="24"/>
                <w:szCs w:val="24"/>
              </w:rPr>
            </w:pPr>
            <w:r>
              <w:rPr>
                <w:rFonts w:hint="default" w:ascii="Arial" w:hAnsi="Arial" w:cs="Arial"/>
                <w:b/>
                <w:bCs/>
                <w:sz w:val="24"/>
                <w:szCs w:val="24"/>
              </w:rPr>
              <w:t>NILAI PER KATEGORI</w:t>
            </w:r>
          </w:p>
        </w:tc>
        <w:tc>
          <w:tcPr>
            <w:noWrap/>
          </w:tcPr>
          <w:p w14:paraId="76C387D5">
            <w:pPr>
              <w:jc w:val="center"/>
              <w:rPr>
                <w:rFonts w:hint="default" w:ascii="Arial" w:hAnsi="Arial" w:cs="Arial"/>
                <w:sz w:val="24"/>
                <w:szCs w:val="24"/>
              </w:rPr>
            </w:pPr>
            <w:r>
              <w:rPr>
                <w:rFonts w:hint="default" w:ascii="Arial" w:hAnsi="Arial" w:cs="Arial"/>
                <w:b/>
                <w:bCs/>
                <w:sz w:val="24"/>
                <w:szCs w:val="24"/>
              </w:rPr>
              <w:t>BOBOT (B)</w:t>
            </w:r>
          </w:p>
        </w:tc>
        <w:tc>
          <w:tcPr>
            <w:noWrap/>
          </w:tcPr>
          <w:p w14:paraId="4B4E876E">
            <w:pPr>
              <w:jc w:val="center"/>
              <w:rPr>
                <w:rFonts w:hint="default" w:ascii="Arial" w:hAnsi="Arial" w:cs="Arial"/>
                <w:sz w:val="24"/>
                <w:szCs w:val="24"/>
              </w:rPr>
            </w:pPr>
            <w:r>
              <w:rPr>
                <w:rFonts w:hint="default" w:ascii="Arial" w:hAnsi="Arial" w:cs="Arial"/>
                <w:b/>
                <w:bCs/>
                <w:sz w:val="24"/>
                <w:szCs w:val="24"/>
              </w:rPr>
              <w:t>INDEX (NXB)</w:t>
            </w:r>
          </w:p>
        </w:tc>
      </w:tr>
      <w:tr w14:paraId="0B7B35B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4F84165F">
            <w:pPr>
              <w:rPr>
                <w:rFonts w:hint="default" w:ascii="Arial" w:hAnsi="Arial" w:cs="Arial"/>
                <w:sz w:val="24"/>
                <w:szCs w:val="24"/>
              </w:rPr>
            </w:pPr>
            <w:r>
              <w:rPr>
                <w:rFonts w:hint="default" w:ascii="Arial" w:hAnsi="Arial" w:cs="Arial"/>
                <w:sz w:val="24"/>
                <w:szCs w:val="24"/>
              </w:rPr>
              <w:t>1</w:t>
            </w:r>
          </w:p>
        </w:tc>
        <w:tc>
          <w:tcPr>
            <w:noWrap/>
          </w:tcPr>
          <w:p w14:paraId="7AEF63BA">
            <w:pPr>
              <w:rPr>
                <w:rFonts w:hint="default" w:ascii="Arial" w:hAnsi="Arial" w:cs="Arial"/>
                <w:sz w:val="24"/>
                <w:szCs w:val="24"/>
              </w:rPr>
            </w:pPr>
            <w:r>
              <w:rPr>
                <w:rFonts w:hint="default" w:ascii="Arial" w:hAnsi="Arial" w:cs="Arial"/>
                <w:sz w:val="24"/>
                <w:szCs w:val="24"/>
              </w:rPr>
              <w:t>I. Anggaran Kewaspadaan dan Penanggulangan</w:t>
            </w:r>
          </w:p>
        </w:tc>
        <w:tc>
          <w:tcPr>
            <w:shd w:val="clear" w:color="auto" w:fill="FDE9D9"/>
            <w:noWrap/>
          </w:tcPr>
          <w:p w14:paraId="531D5084">
            <w:pPr>
              <w:jc w:val="center"/>
              <w:rPr>
                <w:rFonts w:hint="default" w:ascii="Arial" w:hAnsi="Arial" w:cs="Arial"/>
                <w:sz w:val="24"/>
                <w:szCs w:val="24"/>
              </w:rPr>
            </w:pPr>
            <w:r>
              <w:rPr>
                <w:rFonts w:hint="default" w:ascii="Arial" w:hAnsi="Arial" w:cs="Arial"/>
                <w:b/>
                <w:bCs/>
                <w:color w:val="DC3545"/>
                <w:sz w:val="24"/>
                <w:szCs w:val="24"/>
                <w:shd w:val="clear" w:fill="FDE9D9"/>
              </w:rPr>
              <w:t xml:space="preserve">RENDAH </w:t>
            </w:r>
          </w:p>
        </w:tc>
        <w:tc>
          <w:tcPr>
            <w:noWrap/>
          </w:tcPr>
          <w:p w14:paraId="3C8C526D">
            <w:pPr>
              <w:jc w:val="center"/>
              <w:rPr>
                <w:rFonts w:hint="default" w:ascii="Arial" w:hAnsi="Arial" w:cs="Arial"/>
                <w:sz w:val="24"/>
                <w:szCs w:val="24"/>
              </w:rPr>
            </w:pPr>
            <w:r>
              <w:rPr>
                <w:rFonts w:hint="default" w:ascii="Arial" w:hAnsi="Arial" w:cs="Arial"/>
                <w:b/>
                <w:bCs/>
                <w:color w:val="0087CD"/>
                <w:sz w:val="24"/>
                <w:szCs w:val="24"/>
              </w:rPr>
              <w:t>20.00%</w:t>
            </w:r>
          </w:p>
        </w:tc>
        <w:tc>
          <w:tcPr>
            <w:noWrap/>
          </w:tcPr>
          <w:p w14:paraId="310AB28E">
            <w:pPr>
              <w:jc w:val="center"/>
              <w:rPr>
                <w:rFonts w:hint="default" w:ascii="Arial" w:hAnsi="Arial" w:cs="Arial"/>
                <w:sz w:val="24"/>
                <w:szCs w:val="24"/>
              </w:rPr>
            </w:pPr>
            <w:r>
              <w:rPr>
                <w:rFonts w:hint="default" w:ascii="Arial" w:hAnsi="Arial" w:cs="Arial"/>
                <w:color w:val="0087CD"/>
                <w:sz w:val="24"/>
                <w:szCs w:val="24"/>
              </w:rPr>
              <w:t xml:space="preserve"> 0.00 </w:t>
            </w:r>
          </w:p>
        </w:tc>
      </w:tr>
      <w:tr w14:paraId="7E18AF48">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79A8F1D0">
            <w:pPr>
              <w:rPr>
                <w:rFonts w:hint="default" w:ascii="Arial" w:hAnsi="Arial" w:cs="Arial"/>
                <w:sz w:val="24"/>
                <w:szCs w:val="24"/>
              </w:rPr>
            </w:pPr>
            <w:r>
              <w:rPr>
                <w:rFonts w:hint="default" w:ascii="Arial" w:hAnsi="Arial" w:cs="Arial"/>
                <w:sz w:val="24"/>
                <w:szCs w:val="24"/>
              </w:rPr>
              <w:t>2</w:t>
            </w:r>
          </w:p>
        </w:tc>
        <w:tc>
          <w:tcPr>
            <w:noWrap/>
          </w:tcPr>
          <w:p w14:paraId="1DDE6EB7">
            <w:pPr>
              <w:rPr>
                <w:rFonts w:hint="default" w:ascii="Arial" w:hAnsi="Arial" w:cs="Arial"/>
                <w:sz w:val="24"/>
                <w:szCs w:val="24"/>
              </w:rPr>
            </w:pPr>
            <w:r>
              <w:rPr>
                <w:rFonts w:hint="default" w:ascii="Arial" w:hAnsi="Arial" w:cs="Arial"/>
                <w:sz w:val="24"/>
                <w:szCs w:val="24"/>
              </w:rPr>
              <w:t>Kesiapsiagaan Laboratorium</w:t>
            </w:r>
          </w:p>
        </w:tc>
        <w:tc>
          <w:tcPr>
            <w:shd w:val="clear" w:color="auto" w:fill="FDE9D9"/>
            <w:noWrap/>
          </w:tcPr>
          <w:p w14:paraId="078EFDEC">
            <w:pPr>
              <w:jc w:val="center"/>
              <w:rPr>
                <w:rFonts w:hint="default" w:ascii="Arial" w:hAnsi="Arial" w:cs="Arial"/>
                <w:sz w:val="24"/>
                <w:szCs w:val="24"/>
              </w:rPr>
            </w:pPr>
            <w:r>
              <w:rPr>
                <w:rFonts w:hint="default" w:ascii="Arial" w:hAnsi="Arial" w:cs="Arial"/>
                <w:b/>
                <w:bCs/>
                <w:color w:val="DC3545"/>
                <w:sz w:val="24"/>
                <w:szCs w:val="24"/>
                <w:shd w:val="clear" w:fill="FDE9D9"/>
              </w:rPr>
              <w:t xml:space="preserve">RENDAH </w:t>
            </w:r>
          </w:p>
        </w:tc>
        <w:tc>
          <w:tcPr>
            <w:noWrap/>
          </w:tcPr>
          <w:p w14:paraId="7720AEC1">
            <w:pPr>
              <w:jc w:val="center"/>
              <w:rPr>
                <w:rFonts w:hint="default" w:ascii="Arial" w:hAnsi="Arial" w:cs="Arial"/>
                <w:sz w:val="24"/>
                <w:szCs w:val="24"/>
              </w:rPr>
            </w:pPr>
            <w:r>
              <w:rPr>
                <w:rFonts w:hint="default" w:ascii="Arial" w:hAnsi="Arial" w:cs="Arial"/>
                <w:b/>
                <w:bCs/>
                <w:color w:val="0087CD"/>
                <w:sz w:val="24"/>
                <w:szCs w:val="24"/>
              </w:rPr>
              <w:t>10.00%</w:t>
            </w:r>
          </w:p>
        </w:tc>
        <w:tc>
          <w:tcPr>
            <w:noWrap/>
          </w:tcPr>
          <w:p w14:paraId="3B416BF0">
            <w:pPr>
              <w:jc w:val="center"/>
              <w:rPr>
                <w:rFonts w:hint="default" w:ascii="Arial" w:hAnsi="Arial" w:cs="Arial"/>
                <w:sz w:val="24"/>
                <w:szCs w:val="24"/>
              </w:rPr>
            </w:pPr>
            <w:r>
              <w:rPr>
                <w:rFonts w:hint="default" w:ascii="Arial" w:hAnsi="Arial" w:cs="Arial"/>
                <w:color w:val="0087CD"/>
                <w:sz w:val="24"/>
                <w:szCs w:val="24"/>
              </w:rPr>
              <w:t xml:space="preserve"> 25.00 </w:t>
            </w:r>
          </w:p>
        </w:tc>
      </w:tr>
      <w:tr w14:paraId="057B634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05F89AB2">
            <w:pPr>
              <w:rPr>
                <w:rFonts w:hint="default" w:ascii="Arial" w:hAnsi="Arial" w:cs="Arial"/>
                <w:sz w:val="24"/>
                <w:szCs w:val="24"/>
              </w:rPr>
            </w:pPr>
            <w:r>
              <w:rPr>
                <w:rFonts w:hint="default" w:ascii="Arial" w:hAnsi="Arial" w:cs="Arial"/>
                <w:sz w:val="24"/>
                <w:szCs w:val="24"/>
              </w:rPr>
              <w:t>3</w:t>
            </w:r>
          </w:p>
        </w:tc>
        <w:tc>
          <w:tcPr>
            <w:noWrap/>
          </w:tcPr>
          <w:p w14:paraId="40A34546">
            <w:pPr>
              <w:rPr>
                <w:rFonts w:hint="default" w:ascii="Arial" w:hAnsi="Arial" w:cs="Arial"/>
                <w:sz w:val="24"/>
                <w:szCs w:val="24"/>
              </w:rPr>
            </w:pPr>
            <w:r>
              <w:rPr>
                <w:rFonts w:hint="default" w:ascii="Arial" w:hAnsi="Arial" w:cs="Arial"/>
                <w:sz w:val="24"/>
                <w:szCs w:val="24"/>
              </w:rPr>
              <w:t>Kesiapsiagaan Puskesmas</w:t>
            </w:r>
          </w:p>
        </w:tc>
        <w:tc>
          <w:tcPr>
            <w:shd w:val="clear" w:color="auto" w:fill="FDE9D9"/>
            <w:noWrap/>
          </w:tcPr>
          <w:p w14:paraId="227B256C">
            <w:pPr>
              <w:jc w:val="center"/>
              <w:rPr>
                <w:rFonts w:hint="default" w:ascii="Arial" w:hAnsi="Arial" w:cs="Arial"/>
                <w:sz w:val="24"/>
                <w:szCs w:val="24"/>
              </w:rPr>
            </w:pPr>
            <w:r>
              <w:rPr>
                <w:rFonts w:hint="default" w:ascii="Arial" w:hAnsi="Arial" w:cs="Arial"/>
                <w:b/>
                <w:bCs/>
                <w:color w:val="FFC107"/>
                <w:sz w:val="24"/>
                <w:szCs w:val="24"/>
                <w:shd w:val="clear" w:fill="FDE9D9"/>
              </w:rPr>
              <w:t xml:space="preserve">SEDANG </w:t>
            </w:r>
          </w:p>
        </w:tc>
        <w:tc>
          <w:tcPr>
            <w:noWrap/>
          </w:tcPr>
          <w:p w14:paraId="158AF51E">
            <w:pPr>
              <w:jc w:val="center"/>
              <w:rPr>
                <w:rFonts w:hint="default" w:ascii="Arial" w:hAnsi="Arial" w:cs="Arial"/>
                <w:sz w:val="24"/>
                <w:szCs w:val="24"/>
              </w:rPr>
            </w:pPr>
            <w:r>
              <w:rPr>
                <w:rFonts w:hint="default" w:ascii="Arial" w:hAnsi="Arial" w:cs="Arial"/>
                <w:b/>
                <w:bCs/>
                <w:color w:val="0087CD"/>
                <w:sz w:val="24"/>
                <w:szCs w:val="24"/>
              </w:rPr>
              <w:t>10.00%</w:t>
            </w:r>
          </w:p>
        </w:tc>
        <w:tc>
          <w:tcPr>
            <w:noWrap/>
          </w:tcPr>
          <w:p w14:paraId="27F60D49">
            <w:pPr>
              <w:jc w:val="center"/>
              <w:rPr>
                <w:rFonts w:hint="default" w:ascii="Arial" w:hAnsi="Arial" w:cs="Arial"/>
                <w:sz w:val="24"/>
                <w:szCs w:val="24"/>
              </w:rPr>
            </w:pPr>
            <w:r>
              <w:rPr>
                <w:rFonts w:hint="default" w:ascii="Arial" w:hAnsi="Arial" w:cs="Arial"/>
                <w:color w:val="0087CD"/>
                <w:sz w:val="24"/>
                <w:szCs w:val="24"/>
              </w:rPr>
              <w:t xml:space="preserve"> 66.67 </w:t>
            </w:r>
          </w:p>
        </w:tc>
      </w:tr>
      <w:tr w14:paraId="79F853E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466010A2">
            <w:pPr>
              <w:rPr>
                <w:rFonts w:hint="default" w:ascii="Arial" w:hAnsi="Arial" w:cs="Arial"/>
                <w:sz w:val="24"/>
                <w:szCs w:val="24"/>
              </w:rPr>
            </w:pPr>
            <w:r>
              <w:rPr>
                <w:rFonts w:hint="default" w:ascii="Arial" w:hAnsi="Arial" w:cs="Arial"/>
                <w:sz w:val="24"/>
                <w:szCs w:val="24"/>
              </w:rPr>
              <w:t>4</w:t>
            </w:r>
          </w:p>
        </w:tc>
        <w:tc>
          <w:tcPr>
            <w:noWrap/>
          </w:tcPr>
          <w:p w14:paraId="316D888E">
            <w:pPr>
              <w:rPr>
                <w:rFonts w:hint="default" w:ascii="Arial" w:hAnsi="Arial" w:cs="Arial"/>
                <w:sz w:val="24"/>
                <w:szCs w:val="24"/>
              </w:rPr>
            </w:pPr>
            <w:r>
              <w:rPr>
                <w:rFonts w:hint="default" w:ascii="Arial" w:hAnsi="Arial" w:cs="Arial"/>
                <w:sz w:val="24"/>
                <w:szCs w:val="24"/>
              </w:rPr>
              <w:t>Kesiapsiagaan Rumah Sakit</w:t>
            </w:r>
          </w:p>
        </w:tc>
        <w:tc>
          <w:tcPr>
            <w:shd w:val="clear" w:color="auto" w:fill="FDE9D9"/>
            <w:noWrap/>
          </w:tcPr>
          <w:p w14:paraId="321FA477">
            <w:pPr>
              <w:jc w:val="center"/>
              <w:rPr>
                <w:rFonts w:hint="default" w:ascii="Arial" w:hAnsi="Arial" w:cs="Arial"/>
                <w:sz w:val="24"/>
                <w:szCs w:val="24"/>
              </w:rPr>
            </w:pPr>
            <w:r>
              <w:rPr>
                <w:rFonts w:hint="default" w:ascii="Arial" w:hAnsi="Arial" w:cs="Arial"/>
                <w:b/>
                <w:bCs/>
                <w:color w:val="FFC107"/>
                <w:sz w:val="24"/>
                <w:szCs w:val="24"/>
                <w:shd w:val="clear" w:fill="FDE9D9"/>
              </w:rPr>
              <w:t xml:space="preserve">SEDANG </w:t>
            </w:r>
          </w:p>
        </w:tc>
        <w:tc>
          <w:tcPr>
            <w:noWrap/>
          </w:tcPr>
          <w:p w14:paraId="4A37E6F7">
            <w:pPr>
              <w:jc w:val="center"/>
              <w:rPr>
                <w:rFonts w:hint="default" w:ascii="Arial" w:hAnsi="Arial" w:cs="Arial"/>
                <w:sz w:val="24"/>
                <w:szCs w:val="24"/>
              </w:rPr>
            </w:pPr>
            <w:r>
              <w:rPr>
                <w:rFonts w:hint="default" w:ascii="Arial" w:hAnsi="Arial" w:cs="Arial"/>
                <w:b/>
                <w:bCs/>
                <w:color w:val="0087CD"/>
                <w:sz w:val="24"/>
                <w:szCs w:val="24"/>
              </w:rPr>
              <w:t>10.00%</w:t>
            </w:r>
          </w:p>
        </w:tc>
        <w:tc>
          <w:tcPr>
            <w:noWrap/>
          </w:tcPr>
          <w:p w14:paraId="2AEE3F5D">
            <w:pPr>
              <w:jc w:val="center"/>
              <w:rPr>
                <w:rFonts w:hint="default" w:ascii="Arial" w:hAnsi="Arial" w:cs="Arial"/>
                <w:sz w:val="24"/>
                <w:szCs w:val="24"/>
              </w:rPr>
            </w:pPr>
            <w:r>
              <w:rPr>
                <w:rFonts w:hint="default" w:ascii="Arial" w:hAnsi="Arial" w:cs="Arial"/>
                <w:color w:val="0087CD"/>
                <w:sz w:val="24"/>
                <w:szCs w:val="24"/>
              </w:rPr>
              <w:t xml:space="preserve"> 59.09 </w:t>
            </w:r>
          </w:p>
        </w:tc>
      </w:tr>
      <w:tr w14:paraId="3D346D7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0C5604B8">
            <w:pPr>
              <w:rPr>
                <w:rFonts w:hint="default" w:ascii="Arial" w:hAnsi="Arial" w:cs="Arial"/>
                <w:sz w:val="24"/>
                <w:szCs w:val="24"/>
              </w:rPr>
            </w:pPr>
            <w:r>
              <w:rPr>
                <w:rFonts w:hint="default" w:ascii="Arial" w:hAnsi="Arial" w:cs="Arial"/>
                <w:sz w:val="24"/>
                <w:szCs w:val="24"/>
              </w:rPr>
              <w:t>5</w:t>
            </w:r>
          </w:p>
        </w:tc>
        <w:tc>
          <w:tcPr>
            <w:noWrap/>
          </w:tcPr>
          <w:p w14:paraId="1AB0685F">
            <w:pPr>
              <w:rPr>
                <w:rFonts w:hint="default" w:ascii="Arial" w:hAnsi="Arial" w:cs="Arial"/>
                <w:sz w:val="24"/>
                <w:szCs w:val="24"/>
              </w:rPr>
            </w:pPr>
            <w:r>
              <w:rPr>
                <w:rFonts w:hint="default" w:ascii="Arial" w:hAnsi="Arial" w:cs="Arial"/>
                <w:sz w:val="24"/>
                <w:szCs w:val="24"/>
              </w:rPr>
              <w:t>Kesiapsiagaan Kabupaten/Kota</w:t>
            </w:r>
          </w:p>
        </w:tc>
        <w:tc>
          <w:tcPr>
            <w:shd w:val="clear" w:color="auto" w:fill="FDE9D9"/>
            <w:noWrap/>
          </w:tcPr>
          <w:p w14:paraId="7F68650D">
            <w:pPr>
              <w:jc w:val="center"/>
              <w:rPr>
                <w:rFonts w:hint="default" w:ascii="Arial" w:hAnsi="Arial" w:cs="Arial"/>
                <w:sz w:val="24"/>
                <w:szCs w:val="24"/>
              </w:rPr>
            </w:pPr>
            <w:r>
              <w:rPr>
                <w:rFonts w:hint="default" w:ascii="Arial" w:hAnsi="Arial" w:cs="Arial"/>
                <w:b/>
                <w:bCs/>
                <w:color w:val="DC3545"/>
                <w:sz w:val="24"/>
                <w:szCs w:val="24"/>
                <w:shd w:val="clear" w:fill="FDE9D9"/>
              </w:rPr>
              <w:t xml:space="preserve">RENDAH </w:t>
            </w:r>
          </w:p>
        </w:tc>
        <w:tc>
          <w:tcPr>
            <w:noWrap/>
          </w:tcPr>
          <w:p w14:paraId="742CF66F">
            <w:pPr>
              <w:jc w:val="center"/>
              <w:rPr>
                <w:rFonts w:hint="default" w:ascii="Arial" w:hAnsi="Arial" w:cs="Arial"/>
                <w:sz w:val="24"/>
                <w:szCs w:val="24"/>
              </w:rPr>
            </w:pPr>
            <w:r>
              <w:rPr>
                <w:rFonts w:hint="default" w:ascii="Arial" w:hAnsi="Arial" w:cs="Arial"/>
                <w:b/>
                <w:bCs/>
                <w:color w:val="0087CD"/>
                <w:sz w:val="24"/>
                <w:szCs w:val="24"/>
              </w:rPr>
              <w:t>10.00%</w:t>
            </w:r>
          </w:p>
        </w:tc>
        <w:tc>
          <w:tcPr>
            <w:noWrap/>
          </w:tcPr>
          <w:p w14:paraId="6C3259A6">
            <w:pPr>
              <w:jc w:val="center"/>
              <w:rPr>
                <w:rFonts w:hint="default" w:ascii="Arial" w:hAnsi="Arial" w:cs="Arial"/>
                <w:sz w:val="24"/>
                <w:szCs w:val="24"/>
              </w:rPr>
            </w:pPr>
            <w:r>
              <w:rPr>
                <w:rFonts w:hint="default" w:ascii="Arial" w:hAnsi="Arial" w:cs="Arial"/>
                <w:color w:val="0087CD"/>
                <w:sz w:val="24"/>
                <w:szCs w:val="24"/>
              </w:rPr>
              <w:t xml:space="preserve"> 22.22 </w:t>
            </w:r>
          </w:p>
        </w:tc>
      </w:tr>
      <w:tr w14:paraId="2AF8678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187F3ADC">
            <w:pPr>
              <w:rPr>
                <w:rFonts w:hint="default" w:ascii="Arial" w:hAnsi="Arial" w:cs="Arial"/>
                <w:sz w:val="24"/>
                <w:szCs w:val="24"/>
              </w:rPr>
            </w:pPr>
            <w:r>
              <w:rPr>
                <w:rFonts w:hint="default" w:ascii="Arial" w:hAnsi="Arial" w:cs="Arial"/>
                <w:sz w:val="24"/>
                <w:szCs w:val="24"/>
              </w:rPr>
              <w:t>6</w:t>
            </w:r>
          </w:p>
        </w:tc>
        <w:tc>
          <w:tcPr>
            <w:noWrap/>
          </w:tcPr>
          <w:p w14:paraId="24D0456F">
            <w:pPr>
              <w:rPr>
                <w:rFonts w:hint="default" w:ascii="Arial" w:hAnsi="Arial" w:cs="Arial"/>
                <w:sz w:val="24"/>
                <w:szCs w:val="24"/>
              </w:rPr>
            </w:pPr>
            <w:r>
              <w:rPr>
                <w:rFonts w:hint="default" w:ascii="Arial" w:hAnsi="Arial" w:cs="Arial"/>
                <w:sz w:val="24"/>
                <w:szCs w:val="24"/>
              </w:rPr>
              <w:t>Surveilans Puskesmas</w:t>
            </w:r>
          </w:p>
        </w:tc>
        <w:tc>
          <w:tcPr>
            <w:shd w:val="clear" w:color="auto" w:fill="FDE9D9"/>
            <w:noWrap/>
          </w:tcPr>
          <w:p w14:paraId="045C337B">
            <w:pPr>
              <w:jc w:val="center"/>
              <w:rPr>
                <w:rFonts w:hint="default" w:ascii="Arial" w:hAnsi="Arial" w:cs="Arial"/>
                <w:sz w:val="24"/>
                <w:szCs w:val="24"/>
              </w:rPr>
            </w:pPr>
            <w:r>
              <w:rPr>
                <w:rFonts w:hint="default" w:ascii="Arial" w:hAnsi="Arial" w:cs="Arial"/>
                <w:b/>
                <w:bCs/>
                <w:color w:val="28A745"/>
                <w:sz w:val="24"/>
                <w:szCs w:val="24"/>
                <w:shd w:val="clear" w:fill="FDE9D9"/>
              </w:rPr>
              <w:t xml:space="preserve">TINGGI </w:t>
            </w:r>
          </w:p>
        </w:tc>
        <w:tc>
          <w:tcPr>
            <w:noWrap/>
          </w:tcPr>
          <w:p w14:paraId="6A4078F6">
            <w:pPr>
              <w:jc w:val="center"/>
              <w:rPr>
                <w:rFonts w:hint="default" w:ascii="Arial" w:hAnsi="Arial" w:cs="Arial"/>
                <w:sz w:val="24"/>
                <w:szCs w:val="24"/>
              </w:rPr>
            </w:pPr>
            <w:r>
              <w:rPr>
                <w:rFonts w:hint="default" w:ascii="Arial" w:hAnsi="Arial" w:cs="Arial"/>
                <w:b/>
                <w:bCs/>
                <w:color w:val="0087CD"/>
                <w:sz w:val="24"/>
                <w:szCs w:val="24"/>
              </w:rPr>
              <w:t>6.00%</w:t>
            </w:r>
          </w:p>
        </w:tc>
        <w:tc>
          <w:tcPr>
            <w:noWrap/>
          </w:tcPr>
          <w:p w14:paraId="5E37B981">
            <w:pPr>
              <w:jc w:val="center"/>
              <w:rPr>
                <w:rFonts w:hint="default" w:ascii="Arial" w:hAnsi="Arial" w:cs="Arial"/>
                <w:sz w:val="24"/>
                <w:szCs w:val="24"/>
              </w:rPr>
            </w:pPr>
            <w:r>
              <w:rPr>
                <w:rFonts w:hint="default" w:ascii="Arial" w:hAnsi="Arial" w:cs="Arial"/>
                <w:color w:val="0087CD"/>
                <w:sz w:val="24"/>
                <w:szCs w:val="24"/>
              </w:rPr>
              <w:t xml:space="preserve"> 100.00 </w:t>
            </w:r>
          </w:p>
        </w:tc>
      </w:tr>
      <w:tr w14:paraId="0297705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477D05C5">
            <w:pPr>
              <w:rPr>
                <w:rFonts w:hint="default" w:ascii="Arial" w:hAnsi="Arial" w:cs="Arial"/>
                <w:sz w:val="24"/>
                <w:szCs w:val="24"/>
              </w:rPr>
            </w:pPr>
            <w:r>
              <w:rPr>
                <w:rFonts w:hint="default" w:ascii="Arial" w:hAnsi="Arial" w:cs="Arial"/>
                <w:sz w:val="24"/>
                <w:szCs w:val="24"/>
              </w:rPr>
              <w:t>7</w:t>
            </w:r>
          </w:p>
        </w:tc>
        <w:tc>
          <w:tcPr>
            <w:noWrap/>
          </w:tcPr>
          <w:p w14:paraId="085DBEDA">
            <w:pPr>
              <w:rPr>
                <w:rFonts w:hint="default" w:ascii="Arial" w:hAnsi="Arial" w:cs="Arial"/>
                <w:sz w:val="24"/>
                <w:szCs w:val="24"/>
              </w:rPr>
            </w:pPr>
            <w:r>
              <w:rPr>
                <w:rFonts w:hint="default" w:ascii="Arial" w:hAnsi="Arial" w:cs="Arial"/>
                <w:sz w:val="24"/>
                <w:szCs w:val="24"/>
              </w:rPr>
              <w:t>Surveilans Rumah Sakit (RS)</w:t>
            </w:r>
          </w:p>
        </w:tc>
        <w:tc>
          <w:tcPr>
            <w:shd w:val="clear" w:color="auto" w:fill="FDE9D9"/>
            <w:noWrap/>
          </w:tcPr>
          <w:p w14:paraId="3458FFAB">
            <w:pPr>
              <w:jc w:val="center"/>
              <w:rPr>
                <w:rFonts w:hint="default" w:ascii="Arial" w:hAnsi="Arial" w:cs="Arial"/>
                <w:sz w:val="24"/>
                <w:szCs w:val="24"/>
              </w:rPr>
            </w:pPr>
            <w:r>
              <w:rPr>
                <w:rFonts w:hint="default" w:ascii="Arial" w:hAnsi="Arial" w:cs="Arial"/>
                <w:b/>
                <w:bCs/>
                <w:color w:val="28A745"/>
                <w:sz w:val="24"/>
                <w:szCs w:val="24"/>
                <w:shd w:val="clear" w:fill="FDE9D9"/>
              </w:rPr>
              <w:t xml:space="preserve">TINGGI </w:t>
            </w:r>
          </w:p>
        </w:tc>
        <w:tc>
          <w:tcPr>
            <w:noWrap/>
          </w:tcPr>
          <w:p w14:paraId="62FE2689">
            <w:pPr>
              <w:jc w:val="center"/>
              <w:rPr>
                <w:rFonts w:hint="default" w:ascii="Arial" w:hAnsi="Arial" w:cs="Arial"/>
                <w:sz w:val="24"/>
                <w:szCs w:val="24"/>
              </w:rPr>
            </w:pPr>
            <w:r>
              <w:rPr>
                <w:rFonts w:hint="default" w:ascii="Arial" w:hAnsi="Arial" w:cs="Arial"/>
                <w:b/>
                <w:bCs/>
                <w:color w:val="0087CD"/>
                <w:sz w:val="24"/>
                <w:szCs w:val="24"/>
              </w:rPr>
              <w:t>6.00%</w:t>
            </w:r>
          </w:p>
        </w:tc>
        <w:tc>
          <w:tcPr>
            <w:noWrap/>
          </w:tcPr>
          <w:p w14:paraId="581D1DCE">
            <w:pPr>
              <w:jc w:val="center"/>
              <w:rPr>
                <w:rFonts w:hint="default" w:ascii="Arial" w:hAnsi="Arial" w:cs="Arial"/>
                <w:sz w:val="24"/>
                <w:szCs w:val="24"/>
              </w:rPr>
            </w:pPr>
            <w:r>
              <w:rPr>
                <w:rFonts w:hint="default" w:ascii="Arial" w:hAnsi="Arial" w:cs="Arial"/>
                <w:color w:val="0087CD"/>
                <w:sz w:val="24"/>
                <w:szCs w:val="24"/>
              </w:rPr>
              <w:t xml:space="preserve"> 100.00 </w:t>
            </w:r>
          </w:p>
        </w:tc>
      </w:tr>
      <w:tr w14:paraId="0E1BDE7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344E8080">
            <w:pPr>
              <w:rPr>
                <w:rFonts w:hint="default" w:ascii="Arial" w:hAnsi="Arial" w:cs="Arial"/>
                <w:sz w:val="24"/>
                <w:szCs w:val="24"/>
              </w:rPr>
            </w:pPr>
            <w:r>
              <w:rPr>
                <w:rFonts w:hint="default" w:ascii="Arial" w:hAnsi="Arial" w:cs="Arial"/>
                <w:sz w:val="24"/>
                <w:szCs w:val="24"/>
              </w:rPr>
              <w:t>8</w:t>
            </w:r>
          </w:p>
        </w:tc>
        <w:tc>
          <w:tcPr>
            <w:noWrap/>
          </w:tcPr>
          <w:p w14:paraId="308AC0C4">
            <w:pPr>
              <w:rPr>
                <w:rFonts w:hint="default" w:ascii="Arial" w:hAnsi="Arial" w:cs="Arial"/>
                <w:sz w:val="24"/>
                <w:szCs w:val="24"/>
              </w:rPr>
            </w:pPr>
            <w:r>
              <w:rPr>
                <w:rFonts w:hint="default" w:ascii="Arial" w:hAnsi="Arial" w:cs="Arial"/>
                <w:sz w:val="24"/>
                <w:szCs w:val="24"/>
              </w:rPr>
              <w:t>Surveilans Kabupaten/Kota</w:t>
            </w:r>
          </w:p>
        </w:tc>
        <w:tc>
          <w:tcPr>
            <w:shd w:val="clear" w:color="auto" w:fill="FDE9D9"/>
            <w:noWrap/>
          </w:tcPr>
          <w:p w14:paraId="45959804">
            <w:pPr>
              <w:jc w:val="center"/>
              <w:rPr>
                <w:rFonts w:hint="default" w:ascii="Arial" w:hAnsi="Arial" w:cs="Arial"/>
                <w:sz w:val="24"/>
                <w:szCs w:val="24"/>
              </w:rPr>
            </w:pPr>
            <w:r>
              <w:rPr>
                <w:rFonts w:hint="default" w:ascii="Arial" w:hAnsi="Arial" w:cs="Arial"/>
                <w:b/>
                <w:bCs/>
                <w:color w:val="28A745"/>
                <w:sz w:val="24"/>
                <w:szCs w:val="24"/>
                <w:shd w:val="clear" w:fill="FDE9D9"/>
              </w:rPr>
              <w:t xml:space="preserve">TINGGI </w:t>
            </w:r>
          </w:p>
        </w:tc>
        <w:tc>
          <w:tcPr>
            <w:noWrap/>
          </w:tcPr>
          <w:p w14:paraId="2F369B93">
            <w:pPr>
              <w:jc w:val="center"/>
              <w:rPr>
                <w:rFonts w:hint="default" w:ascii="Arial" w:hAnsi="Arial" w:cs="Arial"/>
                <w:sz w:val="24"/>
                <w:szCs w:val="24"/>
              </w:rPr>
            </w:pPr>
            <w:r>
              <w:rPr>
                <w:rFonts w:hint="default" w:ascii="Arial" w:hAnsi="Arial" w:cs="Arial"/>
                <w:b/>
                <w:bCs/>
                <w:color w:val="0087CD"/>
                <w:sz w:val="24"/>
                <w:szCs w:val="24"/>
              </w:rPr>
              <w:t>6.00%</w:t>
            </w:r>
          </w:p>
        </w:tc>
        <w:tc>
          <w:tcPr>
            <w:noWrap/>
          </w:tcPr>
          <w:p w14:paraId="360F070A">
            <w:pPr>
              <w:jc w:val="center"/>
              <w:rPr>
                <w:rFonts w:hint="default" w:ascii="Arial" w:hAnsi="Arial" w:cs="Arial"/>
                <w:sz w:val="24"/>
                <w:szCs w:val="24"/>
              </w:rPr>
            </w:pPr>
            <w:r>
              <w:rPr>
                <w:rFonts w:hint="default" w:ascii="Arial" w:hAnsi="Arial" w:cs="Arial"/>
                <w:color w:val="0087CD"/>
                <w:sz w:val="24"/>
                <w:szCs w:val="24"/>
              </w:rPr>
              <w:t xml:space="preserve"> 100.00 </w:t>
            </w:r>
          </w:p>
        </w:tc>
      </w:tr>
      <w:tr w14:paraId="29770E1B">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455E0052">
            <w:pPr>
              <w:rPr>
                <w:rFonts w:hint="default" w:ascii="Arial" w:hAnsi="Arial" w:cs="Arial"/>
                <w:sz w:val="24"/>
                <w:szCs w:val="24"/>
              </w:rPr>
            </w:pPr>
            <w:r>
              <w:rPr>
                <w:rFonts w:hint="default" w:ascii="Arial" w:hAnsi="Arial" w:cs="Arial"/>
                <w:sz w:val="24"/>
                <w:szCs w:val="24"/>
              </w:rPr>
              <w:t>9</w:t>
            </w:r>
          </w:p>
        </w:tc>
        <w:tc>
          <w:tcPr>
            <w:noWrap/>
          </w:tcPr>
          <w:p w14:paraId="5E5DE959">
            <w:pPr>
              <w:rPr>
                <w:rFonts w:hint="default" w:ascii="Arial" w:hAnsi="Arial" w:cs="Arial"/>
                <w:sz w:val="24"/>
                <w:szCs w:val="24"/>
              </w:rPr>
            </w:pPr>
            <w:r>
              <w:rPr>
                <w:rFonts w:hint="default" w:ascii="Arial" w:hAnsi="Arial" w:cs="Arial"/>
                <w:sz w:val="24"/>
                <w:szCs w:val="24"/>
              </w:rPr>
              <w:t>Surveilans Balai/Besar Karantina Kesehatan (B/BKK)</w:t>
            </w:r>
          </w:p>
        </w:tc>
        <w:tc>
          <w:tcPr>
            <w:shd w:val="clear" w:color="auto" w:fill="FDE9D9"/>
            <w:noWrap/>
          </w:tcPr>
          <w:p w14:paraId="0934A1D6">
            <w:pPr>
              <w:jc w:val="center"/>
              <w:rPr>
                <w:rFonts w:hint="default" w:ascii="Arial" w:hAnsi="Arial" w:cs="Arial"/>
                <w:sz w:val="24"/>
                <w:szCs w:val="24"/>
              </w:rPr>
            </w:pPr>
            <w:r>
              <w:rPr>
                <w:rFonts w:hint="default" w:ascii="Arial" w:hAnsi="Arial" w:cs="Arial"/>
                <w:b/>
                <w:bCs/>
                <w:color w:val="28A745"/>
                <w:sz w:val="24"/>
                <w:szCs w:val="24"/>
                <w:shd w:val="clear" w:fill="FDE9D9"/>
              </w:rPr>
              <w:t xml:space="preserve">TINGGI </w:t>
            </w:r>
          </w:p>
        </w:tc>
        <w:tc>
          <w:tcPr>
            <w:noWrap/>
          </w:tcPr>
          <w:p w14:paraId="0232E8A6">
            <w:pPr>
              <w:jc w:val="center"/>
              <w:rPr>
                <w:rFonts w:hint="default" w:ascii="Arial" w:hAnsi="Arial" w:cs="Arial"/>
                <w:sz w:val="24"/>
                <w:szCs w:val="24"/>
              </w:rPr>
            </w:pPr>
            <w:r>
              <w:rPr>
                <w:rFonts w:hint="default" w:ascii="Arial" w:hAnsi="Arial" w:cs="Arial"/>
                <w:b/>
                <w:bCs/>
                <w:color w:val="0087CD"/>
                <w:sz w:val="24"/>
                <w:szCs w:val="24"/>
              </w:rPr>
              <w:t>6.00%</w:t>
            </w:r>
          </w:p>
        </w:tc>
        <w:tc>
          <w:tcPr>
            <w:noWrap/>
          </w:tcPr>
          <w:p w14:paraId="51D5A472">
            <w:pPr>
              <w:jc w:val="center"/>
              <w:rPr>
                <w:rFonts w:hint="default" w:ascii="Arial" w:hAnsi="Arial" w:cs="Arial"/>
                <w:sz w:val="24"/>
                <w:szCs w:val="24"/>
              </w:rPr>
            </w:pPr>
            <w:r>
              <w:rPr>
                <w:rFonts w:hint="default" w:ascii="Arial" w:hAnsi="Arial" w:cs="Arial"/>
                <w:color w:val="0087CD"/>
                <w:sz w:val="24"/>
                <w:szCs w:val="24"/>
              </w:rPr>
              <w:t xml:space="preserve"> 100.00 </w:t>
            </w:r>
          </w:p>
        </w:tc>
      </w:tr>
      <w:tr w14:paraId="34A74FB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3208D965">
            <w:pPr>
              <w:rPr>
                <w:rFonts w:hint="default" w:ascii="Arial" w:hAnsi="Arial" w:cs="Arial"/>
                <w:sz w:val="24"/>
                <w:szCs w:val="24"/>
              </w:rPr>
            </w:pPr>
            <w:r>
              <w:rPr>
                <w:rFonts w:hint="default" w:ascii="Arial" w:hAnsi="Arial" w:cs="Arial"/>
                <w:sz w:val="24"/>
                <w:szCs w:val="24"/>
              </w:rPr>
              <w:t>10</w:t>
            </w:r>
          </w:p>
        </w:tc>
        <w:tc>
          <w:tcPr>
            <w:noWrap/>
          </w:tcPr>
          <w:p w14:paraId="7753D1D6">
            <w:pPr>
              <w:rPr>
                <w:rFonts w:hint="default" w:ascii="Arial" w:hAnsi="Arial" w:cs="Arial"/>
                <w:sz w:val="24"/>
                <w:szCs w:val="24"/>
              </w:rPr>
            </w:pPr>
            <w:r>
              <w:rPr>
                <w:rFonts w:hint="default" w:ascii="Arial" w:hAnsi="Arial" w:cs="Arial"/>
                <w:sz w:val="24"/>
                <w:szCs w:val="24"/>
              </w:rPr>
              <w:t>Surveilans Rantai Pasar Unggas</w:t>
            </w:r>
          </w:p>
        </w:tc>
        <w:tc>
          <w:tcPr>
            <w:shd w:val="clear" w:color="auto" w:fill="FDE9D9"/>
            <w:noWrap/>
          </w:tcPr>
          <w:p w14:paraId="6814E70A">
            <w:pPr>
              <w:jc w:val="center"/>
              <w:rPr>
                <w:rFonts w:hint="default" w:ascii="Arial" w:hAnsi="Arial" w:cs="Arial"/>
                <w:sz w:val="24"/>
                <w:szCs w:val="24"/>
              </w:rPr>
            </w:pPr>
            <w:r>
              <w:rPr>
                <w:rFonts w:hint="default" w:ascii="Arial" w:hAnsi="Arial" w:cs="Arial"/>
                <w:b/>
                <w:bCs/>
                <w:color w:val="DC3545"/>
                <w:sz w:val="24"/>
                <w:szCs w:val="24"/>
                <w:shd w:val="clear" w:fill="FDE9D9"/>
              </w:rPr>
              <w:t xml:space="preserve">RENDAH </w:t>
            </w:r>
          </w:p>
        </w:tc>
        <w:tc>
          <w:tcPr>
            <w:noWrap/>
          </w:tcPr>
          <w:p w14:paraId="3022C29F">
            <w:pPr>
              <w:jc w:val="center"/>
              <w:rPr>
                <w:rFonts w:hint="default" w:ascii="Arial" w:hAnsi="Arial" w:cs="Arial"/>
                <w:sz w:val="24"/>
                <w:szCs w:val="24"/>
              </w:rPr>
            </w:pPr>
            <w:r>
              <w:rPr>
                <w:rFonts w:hint="default" w:ascii="Arial" w:hAnsi="Arial" w:cs="Arial"/>
                <w:b/>
                <w:bCs/>
                <w:color w:val="0087CD"/>
                <w:sz w:val="24"/>
                <w:szCs w:val="24"/>
              </w:rPr>
              <w:t>6.00%</w:t>
            </w:r>
          </w:p>
        </w:tc>
        <w:tc>
          <w:tcPr>
            <w:noWrap/>
          </w:tcPr>
          <w:p w14:paraId="5B53830D">
            <w:pPr>
              <w:jc w:val="center"/>
              <w:rPr>
                <w:rFonts w:hint="default" w:ascii="Arial" w:hAnsi="Arial" w:cs="Arial"/>
                <w:sz w:val="24"/>
                <w:szCs w:val="24"/>
              </w:rPr>
            </w:pPr>
            <w:r>
              <w:rPr>
                <w:rFonts w:hint="default" w:ascii="Arial" w:hAnsi="Arial" w:cs="Arial"/>
                <w:color w:val="0087CD"/>
                <w:sz w:val="24"/>
                <w:szCs w:val="24"/>
              </w:rPr>
              <w:t xml:space="preserve"> 0.00 </w:t>
            </w:r>
          </w:p>
        </w:tc>
      </w:tr>
      <w:tr w14:paraId="22B775B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2C142887">
            <w:pPr>
              <w:rPr>
                <w:rFonts w:hint="default" w:ascii="Arial" w:hAnsi="Arial" w:cs="Arial"/>
                <w:sz w:val="24"/>
                <w:szCs w:val="24"/>
              </w:rPr>
            </w:pPr>
            <w:r>
              <w:rPr>
                <w:rFonts w:hint="default" w:ascii="Arial" w:hAnsi="Arial" w:cs="Arial"/>
                <w:sz w:val="24"/>
                <w:szCs w:val="24"/>
              </w:rPr>
              <w:t>11</w:t>
            </w:r>
          </w:p>
        </w:tc>
        <w:tc>
          <w:tcPr>
            <w:noWrap/>
          </w:tcPr>
          <w:p w14:paraId="00EBFA50">
            <w:pPr>
              <w:rPr>
                <w:rFonts w:hint="default" w:ascii="Arial" w:hAnsi="Arial" w:cs="Arial"/>
                <w:sz w:val="24"/>
                <w:szCs w:val="24"/>
              </w:rPr>
            </w:pPr>
            <w:r>
              <w:rPr>
                <w:rFonts w:hint="default" w:ascii="Arial" w:hAnsi="Arial" w:cs="Arial"/>
                <w:sz w:val="24"/>
                <w:szCs w:val="24"/>
              </w:rPr>
              <w:t>IV. Promosi</w:t>
            </w:r>
          </w:p>
        </w:tc>
        <w:tc>
          <w:tcPr>
            <w:shd w:val="clear" w:color="auto" w:fill="FDE9D9"/>
            <w:noWrap/>
          </w:tcPr>
          <w:p w14:paraId="5A371ED8">
            <w:pPr>
              <w:jc w:val="center"/>
              <w:rPr>
                <w:rFonts w:hint="default" w:ascii="Arial" w:hAnsi="Arial" w:cs="Arial"/>
                <w:sz w:val="24"/>
                <w:szCs w:val="24"/>
              </w:rPr>
            </w:pPr>
            <w:r>
              <w:rPr>
                <w:rFonts w:hint="default" w:ascii="Arial" w:hAnsi="Arial" w:cs="Arial"/>
                <w:b/>
                <w:bCs/>
                <w:color w:val="DC3545"/>
                <w:sz w:val="24"/>
                <w:szCs w:val="24"/>
                <w:shd w:val="clear" w:fill="FDE9D9"/>
              </w:rPr>
              <w:t xml:space="preserve">RENDAH </w:t>
            </w:r>
          </w:p>
        </w:tc>
        <w:tc>
          <w:tcPr>
            <w:noWrap/>
          </w:tcPr>
          <w:p w14:paraId="4C5D5A95">
            <w:pPr>
              <w:jc w:val="center"/>
              <w:rPr>
                <w:rFonts w:hint="default" w:ascii="Arial" w:hAnsi="Arial" w:cs="Arial"/>
                <w:sz w:val="24"/>
                <w:szCs w:val="24"/>
              </w:rPr>
            </w:pPr>
            <w:r>
              <w:rPr>
                <w:rFonts w:hint="default" w:ascii="Arial" w:hAnsi="Arial" w:cs="Arial"/>
                <w:b/>
                <w:bCs/>
                <w:color w:val="0087CD"/>
                <w:sz w:val="24"/>
                <w:szCs w:val="24"/>
              </w:rPr>
              <w:t>10.00%</w:t>
            </w:r>
          </w:p>
        </w:tc>
        <w:tc>
          <w:tcPr>
            <w:noWrap/>
          </w:tcPr>
          <w:p w14:paraId="3691042C">
            <w:pPr>
              <w:jc w:val="center"/>
              <w:rPr>
                <w:rFonts w:hint="default" w:ascii="Arial" w:hAnsi="Arial" w:cs="Arial"/>
                <w:sz w:val="24"/>
                <w:szCs w:val="24"/>
              </w:rPr>
            </w:pPr>
            <w:r>
              <w:rPr>
                <w:rFonts w:hint="default" w:ascii="Arial" w:hAnsi="Arial" w:cs="Arial"/>
                <w:color w:val="0087CD"/>
                <w:sz w:val="24"/>
                <w:szCs w:val="24"/>
              </w:rPr>
              <w:t xml:space="preserve"> 40.00 </w:t>
            </w:r>
          </w:p>
        </w:tc>
      </w:tr>
    </w:tbl>
    <w:p w14:paraId="60ECE224">
      <w:pPr>
        <w:jc w:val="center"/>
        <w:rPr>
          <w:rFonts w:hint="default" w:ascii="Arial" w:hAnsi="Arial" w:cs="Arial"/>
          <w:sz w:val="24"/>
          <w:szCs w:val="24"/>
        </w:rPr>
      </w:pPr>
      <w:r>
        <w:rPr>
          <w:rFonts w:hint="default" w:ascii="Arial" w:hAnsi="Arial" w:cs="Arial"/>
          <w:sz w:val="24"/>
          <w:szCs w:val="24"/>
        </w:rPr>
        <w:t xml:space="preserve">Tabel 3. Penetapan Nilai Risiko Avian influenza Kategori Kapasitas Kabupaten Pakpak Bharat Tahun 2026 </w:t>
      </w:r>
    </w:p>
    <w:p w14:paraId="5CD32D43">
      <w:pPr>
        <w:ind w:left="0" w:right="0" w:firstLine="360"/>
        <w:jc w:val="both"/>
        <w:rPr>
          <w:rFonts w:hint="default" w:ascii="Arial" w:hAnsi="Arial" w:cs="Arial"/>
          <w:sz w:val="24"/>
          <w:szCs w:val="24"/>
        </w:rPr>
      </w:pPr>
      <w:r>
        <w:rPr>
          <w:rFonts w:hint="default" w:ascii="Arial" w:hAnsi="Arial" w:cs="Arial"/>
          <w:sz w:val="24"/>
          <w:szCs w:val="24"/>
        </w:rPr>
        <w:t>Berdasarkan hasil penilaian kapasitas pada penyakit Avian influenza terdapat 2 subkategori pada kategori kapasitas yang masuk ke dalam nilai risiko Rendah, yaitu :</w:t>
      </w:r>
    </w:p>
    <w:p w14:paraId="3D6585B5">
      <w:pPr>
        <w:numPr>
          <w:ilvl w:val="0"/>
          <w:numId w:val="2"/>
        </w:numPr>
        <w:rPr>
          <w:rFonts w:hint="default" w:ascii="Arial" w:hAnsi="Arial" w:cs="Arial"/>
          <w:sz w:val="24"/>
          <w:szCs w:val="24"/>
        </w:rPr>
      </w:pPr>
      <w:r>
        <w:rPr>
          <w:rFonts w:hint="default" w:ascii="Arial" w:hAnsi="Arial" w:cs="Arial"/>
          <w:sz w:val="24"/>
          <w:szCs w:val="24"/>
        </w:rPr>
        <w:t>Subkategori I. Anggaran Kewaspadaan dan Penanggulangan, alasan ....</w:t>
      </w:r>
    </w:p>
    <w:p w14:paraId="6487F03E">
      <w:pPr>
        <w:numPr>
          <w:ilvl w:val="0"/>
          <w:numId w:val="2"/>
        </w:numPr>
        <w:rPr>
          <w:rFonts w:hint="default" w:ascii="Arial" w:hAnsi="Arial" w:cs="Arial"/>
          <w:sz w:val="24"/>
          <w:szCs w:val="24"/>
        </w:rPr>
      </w:pPr>
      <w:r>
        <w:rPr>
          <w:rFonts w:hint="default" w:ascii="Arial" w:hAnsi="Arial" w:cs="Arial"/>
          <w:sz w:val="24"/>
          <w:szCs w:val="24"/>
        </w:rPr>
        <w:t>Subkategori IV. Promosi, alasan ....</w:t>
      </w:r>
    </w:p>
    <w:p w14:paraId="4151B8A1">
      <w:pPr>
        <w:ind w:left="0" w:right="0" w:firstLine="360"/>
        <w:rPr>
          <w:rFonts w:hint="default" w:ascii="Arial" w:hAnsi="Arial" w:cs="Arial"/>
          <w:sz w:val="24"/>
          <w:szCs w:val="24"/>
        </w:rPr>
      </w:pPr>
      <w:r>
        <w:rPr>
          <w:rFonts w:hint="default" w:ascii="Arial" w:hAnsi="Arial" w:cs="Arial"/>
          <w:b/>
          <w:bCs/>
          <w:sz w:val="24"/>
          <w:szCs w:val="24"/>
        </w:rPr>
        <w:t>d. Karakteristik risiko (tinggi, rendah, sedang)</w:t>
      </w:r>
    </w:p>
    <w:p w14:paraId="7C929BDF">
      <w:pPr>
        <w:ind w:left="0" w:right="0" w:firstLine="360"/>
        <w:jc w:val="both"/>
        <w:rPr>
          <w:rFonts w:hint="default" w:ascii="Arial" w:hAnsi="Arial" w:cs="Arial"/>
          <w:sz w:val="24"/>
          <w:szCs w:val="24"/>
        </w:rPr>
      </w:pPr>
      <w:r>
        <w:rPr>
          <w:rFonts w:hint="default" w:ascii="Arial" w:hAnsi="Arial" w:cs="Arial"/>
          <w:sz w:val="24"/>
          <w:szCs w:val="24"/>
        </w:rPr>
        <w:t>Penetapan nilai karakteristik risiko penyakit Avian influenza didapatkan berdasarkan pertanyaan dari pengisian Tools pemetaan yang terdiri dari kategori ancaman, kerentanan, dan kapasitas, maka di dapatkan hasil karakteristik risiko tinggi, rendah, dan sedang. Untuk karakteristik resiko Kabupaten Pakpak Bharat dapat di lihat pada tabel 4.</w:t>
      </w:r>
    </w:p>
    <w:tbl>
      <w:tblPr>
        <w:tblStyle w:val="3"/>
        <w:tblW w:w="5000"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7250"/>
        <w:gridCol w:w="1811"/>
      </w:tblGrid>
      <w:tr w14:paraId="0F5F9D7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5B8D74C7">
            <w:pPr>
              <w:rPr>
                <w:rFonts w:hint="default" w:ascii="Arial" w:hAnsi="Arial" w:cs="Arial"/>
                <w:sz w:val="24"/>
                <w:szCs w:val="24"/>
              </w:rPr>
            </w:pPr>
            <w:r>
              <w:rPr>
                <w:rFonts w:hint="default" w:ascii="Arial" w:hAnsi="Arial" w:cs="Arial"/>
                <w:sz w:val="24"/>
                <w:szCs w:val="24"/>
              </w:rPr>
              <w:t>Provinsi</w:t>
            </w:r>
          </w:p>
        </w:tc>
        <w:tc>
          <w:tcPr>
            <w:tcW w:w="5000" w:type="pct"/>
            <w:noWrap/>
          </w:tcPr>
          <w:p w14:paraId="6B142D45">
            <w:pPr>
              <w:rPr>
                <w:rFonts w:hint="default" w:ascii="Arial" w:hAnsi="Arial" w:cs="Arial"/>
                <w:sz w:val="24"/>
                <w:szCs w:val="24"/>
              </w:rPr>
            </w:pPr>
            <w:r>
              <w:rPr>
                <w:rFonts w:hint="default" w:ascii="Arial" w:hAnsi="Arial" w:cs="Arial"/>
                <w:b/>
                <w:bCs/>
                <w:sz w:val="24"/>
                <w:szCs w:val="24"/>
              </w:rPr>
              <w:t>Sumatera Utara</w:t>
            </w:r>
          </w:p>
        </w:tc>
      </w:tr>
      <w:tr w14:paraId="38D4DB3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6595C57A">
            <w:pPr>
              <w:rPr>
                <w:rFonts w:hint="default" w:ascii="Arial" w:hAnsi="Arial" w:cs="Arial"/>
                <w:sz w:val="24"/>
                <w:szCs w:val="24"/>
              </w:rPr>
            </w:pPr>
            <w:r>
              <w:rPr>
                <w:rFonts w:hint="default" w:ascii="Arial" w:hAnsi="Arial" w:cs="Arial"/>
                <w:sz w:val="24"/>
                <w:szCs w:val="24"/>
              </w:rPr>
              <w:t>Kota</w:t>
            </w:r>
          </w:p>
        </w:tc>
        <w:tc>
          <w:tcPr>
            <w:tcW w:w="5000" w:type="pct"/>
            <w:noWrap/>
          </w:tcPr>
          <w:p w14:paraId="7585FD3C">
            <w:pPr>
              <w:rPr>
                <w:rFonts w:hint="default" w:ascii="Arial" w:hAnsi="Arial" w:cs="Arial"/>
                <w:sz w:val="24"/>
                <w:szCs w:val="24"/>
              </w:rPr>
            </w:pPr>
            <w:r>
              <w:rPr>
                <w:rFonts w:hint="default" w:ascii="Arial" w:hAnsi="Arial" w:cs="Arial"/>
                <w:b/>
                <w:bCs/>
                <w:sz w:val="24"/>
                <w:szCs w:val="24"/>
              </w:rPr>
              <w:t>Pakpak Bharat</w:t>
            </w:r>
          </w:p>
        </w:tc>
      </w:tr>
      <w:tr w14:paraId="12BFD1F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13542CF1">
            <w:pPr>
              <w:rPr>
                <w:rFonts w:hint="default" w:ascii="Arial" w:hAnsi="Arial" w:cs="Arial"/>
                <w:sz w:val="24"/>
                <w:szCs w:val="24"/>
              </w:rPr>
            </w:pPr>
            <w:r>
              <w:rPr>
                <w:rFonts w:hint="default" w:ascii="Arial" w:hAnsi="Arial" w:cs="Arial"/>
                <w:sz w:val="24"/>
                <w:szCs w:val="24"/>
              </w:rPr>
              <w:t>Tahun</w:t>
            </w:r>
          </w:p>
        </w:tc>
        <w:tc>
          <w:tcPr>
            <w:tcW w:w="5000" w:type="pct"/>
            <w:noWrap/>
          </w:tcPr>
          <w:p w14:paraId="149DB319">
            <w:pPr>
              <w:rPr>
                <w:rFonts w:hint="default" w:ascii="Arial" w:hAnsi="Arial" w:cs="Arial"/>
                <w:sz w:val="24"/>
                <w:szCs w:val="24"/>
              </w:rPr>
            </w:pPr>
            <w:r>
              <w:rPr>
                <w:rFonts w:hint="default" w:ascii="Arial" w:hAnsi="Arial" w:cs="Arial"/>
                <w:b/>
                <w:bCs/>
                <w:sz w:val="24"/>
                <w:szCs w:val="24"/>
              </w:rPr>
              <w:t>2026</w:t>
            </w:r>
          </w:p>
        </w:tc>
      </w:tr>
    </w:tbl>
    <w:p w14:paraId="724457B2">
      <w:pPr>
        <w:rPr>
          <w:rFonts w:hint="default" w:ascii="Arial" w:hAnsi="Arial" w:cs="Arial"/>
          <w:sz w:val="24"/>
          <w:szCs w:val="24"/>
        </w:rPr>
      </w:pPr>
    </w:p>
    <w:tbl>
      <w:tblPr>
        <w:tblStyle w:val="3"/>
        <w:tblW w:w="5000"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6370"/>
        <w:gridCol w:w="2691"/>
      </w:tblGrid>
      <w:tr w14:paraId="4EE2C54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gridSpan w:val="2"/>
            <w:noWrap/>
          </w:tcPr>
          <w:p w14:paraId="6C6BBADF">
            <w:pPr>
              <w:jc w:val="center"/>
              <w:rPr>
                <w:rFonts w:hint="default" w:ascii="Arial" w:hAnsi="Arial" w:cs="Arial"/>
                <w:sz w:val="24"/>
                <w:szCs w:val="24"/>
              </w:rPr>
            </w:pPr>
            <w:r>
              <w:rPr>
                <w:rFonts w:hint="default" w:ascii="Arial" w:hAnsi="Arial" w:cs="Arial"/>
                <w:b/>
                <w:bCs/>
                <w:sz w:val="24"/>
                <w:szCs w:val="24"/>
              </w:rPr>
              <w:t>RESUME ANALISIS RISIKO AVIAN INFLUENZA</w:t>
            </w:r>
          </w:p>
        </w:tc>
      </w:tr>
      <w:tr w14:paraId="1D8D7D3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7FDBA6BF">
            <w:pPr>
              <w:rPr>
                <w:rFonts w:hint="default" w:ascii="Arial" w:hAnsi="Arial" w:cs="Arial"/>
                <w:sz w:val="24"/>
                <w:szCs w:val="24"/>
              </w:rPr>
            </w:pPr>
            <w:r>
              <w:rPr>
                <w:rFonts w:hint="default" w:ascii="Arial" w:hAnsi="Arial" w:cs="Arial"/>
                <w:b/>
                <w:bCs/>
                <w:sz w:val="24"/>
                <w:szCs w:val="24"/>
              </w:rPr>
              <w:t>Vulnerability</w:t>
            </w:r>
          </w:p>
        </w:tc>
        <w:tc>
          <w:tcPr>
            <w:tcW w:w="5000" w:type="pct"/>
            <w:noWrap/>
          </w:tcPr>
          <w:p w14:paraId="13B6E588">
            <w:pPr>
              <w:jc w:val="center"/>
              <w:rPr>
                <w:rFonts w:hint="default" w:ascii="Arial" w:hAnsi="Arial" w:cs="Arial"/>
                <w:sz w:val="24"/>
                <w:szCs w:val="24"/>
              </w:rPr>
            </w:pPr>
            <w:r>
              <w:rPr>
                <w:rFonts w:hint="default" w:ascii="Arial" w:hAnsi="Arial" w:cs="Arial"/>
                <w:sz w:val="24"/>
                <w:szCs w:val="24"/>
              </w:rPr>
              <w:t xml:space="preserve"> 6.05 </w:t>
            </w:r>
          </w:p>
        </w:tc>
      </w:tr>
      <w:tr w14:paraId="46EE525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6433E863">
            <w:pPr>
              <w:rPr>
                <w:rFonts w:hint="default" w:ascii="Arial" w:hAnsi="Arial" w:cs="Arial"/>
                <w:sz w:val="24"/>
                <w:szCs w:val="24"/>
              </w:rPr>
            </w:pPr>
            <w:r>
              <w:rPr>
                <w:rFonts w:hint="default" w:ascii="Arial" w:hAnsi="Arial" w:cs="Arial"/>
                <w:b/>
                <w:bCs/>
                <w:sz w:val="24"/>
                <w:szCs w:val="24"/>
              </w:rPr>
              <w:t>Threat</w:t>
            </w:r>
          </w:p>
        </w:tc>
        <w:tc>
          <w:tcPr>
            <w:tcW w:w="5000" w:type="pct"/>
            <w:noWrap/>
          </w:tcPr>
          <w:p w14:paraId="36925E8F">
            <w:pPr>
              <w:jc w:val="center"/>
              <w:rPr>
                <w:rFonts w:hint="default" w:ascii="Arial" w:hAnsi="Arial" w:cs="Arial"/>
                <w:sz w:val="24"/>
                <w:szCs w:val="24"/>
              </w:rPr>
            </w:pPr>
            <w:r>
              <w:rPr>
                <w:rFonts w:hint="default" w:ascii="Arial" w:hAnsi="Arial" w:cs="Arial"/>
                <w:sz w:val="24"/>
                <w:szCs w:val="24"/>
              </w:rPr>
              <w:t xml:space="preserve"> 12.00 </w:t>
            </w:r>
          </w:p>
        </w:tc>
      </w:tr>
      <w:tr w14:paraId="4B58E5E8">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40E8A2B5">
            <w:pPr>
              <w:rPr>
                <w:rFonts w:hint="default" w:ascii="Arial" w:hAnsi="Arial" w:cs="Arial"/>
                <w:sz w:val="24"/>
                <w:szCs w:val="24"/>
              </w:rPr>
            </w:pPr>
            <w:r>
              <w:rPr>
                <w:rFonts w:hint="default" w:ascii="Arial" w:hAnsi="Arial" w:cs="Arial"/>
                <w:b/>
                <w:bCs/>
                <w:sz w:val="24"/>
                <w:szCs w:val="24"/>
              </w:rPr>
              <w:t>Capacity</w:t>
            </w:r>
          </w:p>
        </w:tc>
        <w:tc>
          <w:tcPr>
            <w:tcW w:w="5000" w:type="pct"/>
            <w:noWrap/>
          </w:tcPr>
          <w:p w14:paraId="02901387">
            <w:pPr>
              <w:jc w:val="center"/>
              <w:rPr>
                <w:rFonts w:hint="default" w:ascii="Arial" w:hAnsi="Arial" w:cs="Arial"/>
                <w:sz w:val="24"/>
                <w:szCs w:val="24"/>
              </w:rPr>
            </w:pPr>
            <w:r>
              <w:rPr>
                <w:rFonts w:hint="default" w:ascii="Arial" w:hAnsi="Arial" w:cs="Arial"/>
                <w:sz w:val="24"/>
                <w:szCs w:val="24"/>
              </w:rPr>
              <w:t xml:space="preserve"> 41.80 </w:t>
            </w:r>
          </w:p>
        </w:tc>
      </w:tr>
      <w:tr w14:paraId="110A808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shd w:val="clear" w:color="auto" w:fill="CDA8BC"/>
            <w:noWrap/>
          </w:tcPr>
          <w:p w14:paraId="402887E0">
            <w:pPr>
              <w:rPr>
                <w:rFonts w:hint="default" w:ascii="Arial" w:hAnsi="Arial" w:cs="Arial"/>
                <w:sz w:val="24"/>
                <w:szCs w:val="24"/>
              </w:rPr>
            </w:pPr>
            <w:r>
              <w:rPr>
                <w:rFonts w:hint="default" w:ascii="Arial" w:hAnsi="Arial" w:cs="Arial"/>
                <w:b/>
                <w:bCs/>
                <w:sz w:val="24"/>
                <w:szCs w:val="24"/>
                <w:shd w:val="clear" w:fill="CDA8BC"/>
              </w:rPr>
              <w:t>RISIKO</w:t>
            </w:r>
          </w:p>
        </w:tc>
        <w:tc>
          <w:tcPr>
            <w:tcW w:w="5000" w:type="pct"/>
            <w:shd w:val="clear" w:color="auto" w:fill="CDA8BC"/>
            <w:noWrap/>
          </w:tcPr>
          <w:p w14:paraId="2ADA62AF">
            <w:pPr>
              <w:jc w:val="center"/>
              <w:rPr>
                <w:rFonts w:hint="default" w:ascii="Arial" w:hAnsi="Arial" w:cs="Arial"/>
                <w:sz w:val="24"/>
                <w:szCs w:val="24"/>
              </w:rPr>
            </w:pPr>
            <w:r>
              <w:rPr>
                <w:rFonts w:hint="default" w:ascii="Arial" w:hAnsi="Arial" w:cs="Arial"/>
                <w:b/>
                <w:bCs/>
                <w:sz w:val="24"/>
                <w:szCs w:val="24"/>
                <w:shd w:val="clear" w:fill="CDA8BC"/>
              </w:rPr>
              <w:t>33.91</w:t>
            </w:r>
          </w:p>
        </w:tc>
      </w:tr>
      <w:tr w14:paraId="428AD94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41BF5B4F">
            <w:pPr>
              <w:rPr>
                <w:rFonts w:hint="default" w:ascii="Arial" w:hAnsi="Arial" w:cs="Arial"/>
                <w:sz w:val="24"/>
                <w:szCs w:val="24"/>
              </w:rPr>
            </w:pPr>
            <w:r>
              <w:rPr>
                <w:rFonts w:hint="default" w:ascii="Arial" w:hAnsi="Arial" w:cs="Arial"/>
                <w:b/>
                <w:bCs/>
                <w:sz w:val="24"/>
                <w:szCs w:val="24"/>
              </w:rPr>
              <w:t>Derajat Risiko</w:t>
            </w:r>
          </w:p>
        </w:tc>
        <w:tc>
          <w:tcPr>
            <w:tcW w:w="5000" w:type="pct"/>
            <w:shd w:val="clear" w:color="auto" w:fill="28A745"/>
            <w:noWrap/>
          </w:tcPr>
          <w:p w14:paraId="0DA2215C">
            <w:pPr>
              <w:jc w:val="center"/>
              <w:rPr>
                <w:rFonts w:hint="default" w:ascii="Arial" w:hAnsi="Arial" w:cs="Arial"/>
                <w:sz w:val="24"/>
                <w:szCs w:val="24"/>
              </w:rPr>
            </w:pPr>
            <w:r>
              <w:rPr>
                <w:rFonts w:hint="default" w:ascii="Arial" w:hAnsi="Arial" w:cs="Arial"/>
                <w:b/>
                <w:bCs/>
                <w:sz w:val="24"/>
                <w:szCs w:val="24"/>
                <w:shd w:val="clear" w:fill="28A745"/>
              </w:rPr>
              <w:t>RENDAH</w:t>
            </w:r>
          </w:p>
        </w:tc>
      </w:tr>
    </w:tbl>
    <w:p w14:paraId="0999D999">
      <w:pPr>
        <w:jc w:val="center"/>
        <w:rPr>
          <w:rFonts w:hint="default" w:ascii="Arial" w:hAnsi="Arial" w:cs="Arial"/>
          <w:sz w:val="24"/>
          <w:szCs w:val="24"/>
        </w:rPr>
      </w:pPr>
      <w:r>
        <w:rPr>
          <w:rFonts w:hint="default" w:ascii="Arial" w:hAnsi="Arial" w:cs="Arial"/>
          <w:sz w:val="24"/>
          <w:szCs w:val="24"/>
        </w:rPr>
        <w:t>Tabel 4. Penetapan Karakteristik Risiko Avian influenza Kabupaten Pakpak Bharat Tahun 2026.</w:t>
      </w:r>
    </w:p>
    <w:p w14:paraId="1D143D66">
      <w:pPr>
        <w:ind w:left="0" w:right="0" w:firstLine="360"/>
        <w:jc w:val="both"/>
        <w:rPr>
          <w:rFonts w:hint="default" w:ascii="Arial" w:hAnsi="Arial" w:cs="Arial"/>
          <w:sz w:val="24"/>
          <w:szCs w:val="24"/>
        </w:rPr>
      </w:pPr>
      <w:r>
        <w:rPr>
          <w:rFonts w:hint="default" w:ascii="Arial" w:hAnsi="Arial" w:cs="Arial"/>
          <w:sz w:val="24"/>
          <w:szCs w:val="24"/>
        </w:rPr>
        <w:t>Berdasarkan hasil dari pemetaan risiko Avian influenza di Kabupaten Pakpak Bharat untuk tahun 2026, dihasilkan analisis berupa nilai ancaman sebesar 12.00 dari 100, sedangkan untuk kerentanan sebesar 6.05 dari 100 dan nilai untuk kapasitas sebesar 41.80 dari 100 sehingga hasil perhitungan risiko dengan rumus Nilai Risiko = (Ancaman x Kerentanan)/ Kapasitas, diperoleh nilai 33.91 atau derajat risiko RENDAH</w:t>
      </w:r>
    </w:p>
    <w:p w14:paraId="345E86A9">
      <w:pPr>
        <w:ind w:left="0" w:right="0" w:firstLine="360"/>
        <w:jc w:val="both"/>
        <w:rPr>
          <w:rFonts w:hint="default" w:ascii="Arial" w:hAnsi="Arial" w:cs="Arial"/>
          <w:sz w:val="24"/>
          <w:szCs w:val="24"/>
        </w:rPr>
      </w:pPr>
    </w:p>
    <w:p w14:paraId="3BF529E5">
      <w:pPr>
        <w:rPr>
          <w:rFonts w:hint="default" w:ascii="Arial" w:hAnsi="Arial" w:cs="Arial"/>
          <w:sz w:val="24"/>
          <w:szCs w:val="24"/>
        </w:rPr>
      </w:pPr>
      <w:r>
        <w:rPr>
          <w:rFonts w:hint="default" w:ascii="Arial" w:hAnsi="Arial" w:cs="Arial"/>
          <w:b/>
          <w:bCs/>
          <w:sz w:val="24"/>
          <w:szCs w:val="24"/>
        </w:rPr>
        <w:t>3. Rekomendasi</w:t>
      </w:r>
    </w:p>
    <w:tbl>
      <w:tblPr>
        <w:tblStyle w:val="3"/>
        <w:tblW w:w="9876" w:type="dxa"/>
        <w:tblInd w:w="151"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312"/>
        <w:gridCol w:w="1692"/>
        <w:gridCol w:w="3702"/>
        <w:gridCol w:w="1191"/>
        <w:gridCol w:w="2403"/>
        <w:gridCol w:w="576"/>
      </w:tblGrid>
      <w:tr w14:paraId="35D06A6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8" w:hRule="atLeast"/>
        </w:trPr>
        <w:tc>
          <w:tcPr>
            <w:tcW w:w="312" w:type="dxa"/>
            <w:shd w:val="clear" w:color="auto" w:fill="86CEEB"/>
          </w:tcPr>
          <w:p w14:paraId="62D2AAB3">
            <w:pPr>
              <w:pStyle w:val="8"/>
              <w:spacing w:line="225" w:lineRule="exact"/>
              <w:ind w:left="20" w:right="-29"/>
              <w:rPr>
                <w:rFonts w:hint="default" w:ascii="Arial" w:hAnsi="Arial" w:cs="Arial"/>
                <w:b/>
                <w:sz w:val="24"/>
                <w:szCs w:val="24"/>
              </w:rPr>
            </w:pPr>
            <w:r>
              <w:rPr>
                <w:rFonts w:hint="default" w:ascii="Arial" w:hAnsi="Arial" w:cs="Arial"/>
                <w:b/>
                <w:spacing w:val="-5"/>
                <w:sz w:val="24"/>
                <w:szCs w:val="24"/>
              </w:rPr>
              <w:t>NO</w:t>
            </w:r>
          </w:p>
        </w:tc>
        <w:tc>
          <w:tcPr>
            <w:tcW w:w="1692" w:type="dxa"/>
            <w:shd w:val="clear" w:color="auto" w:fill="86CEEB"/>
          </w:tcPr>
          <w:p w14:paraId="1EB25498">
            <w:pPr>
              <w:pStyle w:val="8"/>
              <w:spacing w:line="225" w:lineRule="exact"/>
              <w:ind w:left="203"/>
              <w:rPr>
                <w:rFonts w:hint="default" w:ascii="Arial" w:hAnsi="Arial" w:cs="Arial"/>
                <w:b/>
                <w:sz w:val="24"/>
                <w:szCs w:val="24"/>
              </w:rPr>
            </w:pPr>
            <w:r>
              <w:rPr>
                <w:rFonts w:hint="default" w:ascii="Arial" w:hAnsi="Arial" w:cs="Arial"/>
                <w:b/>
                <w:spacing w:val="-2"/>
                <w:sz w:val="24"/>
                <w:szCs w:val="24"/>
              </w:rPr>
              <w:t>SUBKATEGORI</w:t>
            </w:r>
          </w:p>
        </w:tc>
        <w:tc>
          <w:tcPr>
            <w:tcW w:w="3702" w:type="dxa"/>
            <w:shd w:val="clear" w:color="auto" w:fill="86CEEB"/>
          </w:tcPr>
          <w:p w14:paraId="3D9C26A9">
            <w:pPr>
              <w:pStyle w:val="8"/>
              <w:spacing w:line="225" w:lineRule="exact"/>
              <w:ind w:left="38"/>
              <w:jc w:val="center"/>
              <w:rPr>
                <w:rFonts w:hint="default" w:ascii="Arial" w:hAnsi="Arial" w:cs="Arial"/>
                <w:b/>
                <w:sz w:val="24"/>
                <w:szCs w:val="24"/>
              </w:rPr>
            </w:pPr>
            <w:r>
              <w:rPr>
                <w:rFonts w:hint="default" w:ascii="Arial" w:hAnsi="Arial" w:cs="Arial"/>
                <w:b/>
                <w:spacing w:val="-2"/>
                <w:sz w:val="24"/>
                <w:szCs w:val="24"/>
              </w:rPr>
              <w:t>REKOMENDASI</w:t>
            </w:r>
          </w:p>
        </w:tc>
        <w:tc>
          <w:tcPr>
            <w:tcW w:w="1191" w:type="dxa"/>
            <w:shd w:val="clear" w:color="auto" w:fill="86CEEB"/>
          </w:tcPr>
          <w:p w14:paraId="0FC891EF">
            <w:pPr>
              <w:pStyle w:val="8"/>
              <w:spacing w:line="225" w:lineRule="exact"/>
              <w:ind w:left="30"/>
              <w:jc w:val="center"/>
              <w:rPr>
                <w:rFonts w:hint="default" w:ascii="Arial" w:hAnsi="Arial" w:cs="Arial"/>
                <w:b/>
                <w:sz w:val="24"/>
                <w:szCs w:val="24"/>
              </w:rPr>
            </w:pPr>
            <w:r>
              <w:rPr>
                <w:rFonts w:hint="default" w:ascii="Arial" w:hAnsi="Arial" w:cs="Arial"/>
                <w:b/>
                <w:spacing w:val="-5"/>
                <w:sz w:val="24"/>
                <w:szCs w:val="24"/>
              </w:rPr>
              <w:t>PIC</w:t>
            </w:r>
          </w:p>
        </w:tc>
        <w:tc>
          <w:tcPr>
            <w:tcW w:w="2403" w:type="dxa"/>
            <w:shd w:val="clear" w:color="auto" w:fill="86CEEB"/>
          </w:tcPr>
          <w:p w14:paraId="5C5D08D1">
            <w:pPr>
              <w:pStyle w:val="8"/>
              <w:spacing w:line="225" w:lineRule="exact"/>
              <w:ind w:left="31" w:right="-15"/>
              <w:rPr>
                <w:rFonts w:hint="default" w:ascii="Arial" w:hAnsi="Arial" w:cs="Arial"/>
                <w:b/>
                <w:sz w:val="24"/>
                <w:szCs w:val="24"/>
              </w:rPr>
            </w:pPr>
            <w:r>
              <w:rPr>
                <w:rFonts w:hint="default" w:ascii="Arial" w:hAnsi="Arial" w:cs="Arial"/>
                <w:b/>
                <w:spacing w:val="-2"/>
                <w:sz w:val="24"/>
                <w:szCs w:val="24"/>
              </w:rPr>
              <w:t>TIMELINE</w:t>
            </w:r>
          </w:p>
        </w:tc>
        <w:tc>
          <w:tcPr>
            <w:tcW w:w="576" w:type="dxa"/>
            <w:shd w:val="clear" w:color="auto" w:fill="86CEEB"/>
          </w:tcPr>
          <w:p w14:paraId="4BB5042E">
            <w:pPr>
              <w:pStyle w:val="8"/>
              <w:spacing w:line="225" w:lineRule="exact"/>
              <w:ind w:left="119"/>
              <w:rPr>
                <w:rFonts w:hint="default" w:ascii="Arial" w:hAnsi="Arial" w:cs="Arial"/>
                <w:b/>
                <w:sz w:val="24"/>
                <w:szCs w:val="24"/>
              </w:rPr>
            </w:pPr>
            <w:r>
              <w:rPr>
                <w:rFonts w:hint="default" w:ascii="Arial" w:hAnsi="Arial" w:cs="Arial"/>
                <w:b/>
                <w:spacing w:val="-5"/>
                <w:sz w:val="24"/>
                <w:szCs w:val="24"/>
              </w:rPr>
              <w:t>KET</w:t>
            </w:r>
          </w:p>
        </w:tc>
      </w:tr>
      <w:tr w14:paraId="68D81D3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16" w:hRule="atLeast"/>
        </w:trPr>
        <w:tc>
          <w:tcPr>
            <w:tcW w:w="312" w:type="dxa"/>
          </w:tcPr>
          <w:p w14:paraId="694350ED">
            <w:pPr>
              <w:pStyle w:val="8"/>
              <w:spacing w:line="225" w:lineRule="exact"/>
              <w:ind w:left="15"/>
              <w:rPr>
                <w:rFonts w:hint="default" w:ascii="Arial" w:hAnsi="Arial" w:cs="Arial"/>
                <w:sz w:val="24"/>
                <w:szCs w:val="24"/>
              </w:rPr>
            </w:pPr>
            <w:r>
              <w:rPr>
                <w:rFonts w:hint="default" w:ascii="Arial" w:hAnsi="Arial" w:cs="Arial"/>
                <w:spacing w:val="-10"/>
                <w:sz w:val="24"/>
                <w:szCs w:val="24"/>
              </w:rPr>
              <w:t>1</w:t>
            </w:r>
          </w:p>
        </w:tc>
        <w:tc>
          <w:tcPr>
            <w:tcW w:w="1692" w:type="dxa"/>
          </w:tcPr>
          <w:p w14:paraId="07485415">
            <w:pPr>
              <w:pStyle w:val="8"/>
              <w:spacing w:line="278" w:lineRule="auto"/>
              <w:rPr>
                <w:rFonts w:hint="default" w:ascii="Arial" w:hAnsi="Arial" w:cs="Arial"/>
                <w:sz w:val="24"/>
                <w:szCs w:val="24"/>
              </w:rPr>
            </w:pPr>
            <w:r>
              <w:rPr>
                <w:rFonts w:hint="default" w:ascii="Arial" w:hAnsi="Arial" w:cs="Arial"/>
                <w:spacing w:val="-2"/>
                <w:sz w:val="24"/>
                <w:szCs w:val="24"/>
              </w:rPr>
              <w:t>Kewaspadaan Kab/Kota</w:t>
            </w:r>
          </w:p>
        </w:tc>
        <w:tc>
          <w:tcPr>
            <w:tcW w:w="3702" w:type="dxa"/>
          </w:tcPr>
          <w:p w14:paraId="332C4FF5">
            <w:pPr>
              <w:pStyle w:val="8"/>
              <w:spacing w:line="225" w:lineRule="exact"/>
              <w:ind w:left="16"/>
              <w:rPr>
                <w:rFonts w:hint="default" w:ascii="Arial" w:hAnsi="Arial" w:cs="Arial"/>
                <w:sz w:val="24"/>
                <w:szCs w:val="24"/>
              </w:rPr>
            </w:pPr>
            <w:r>
              <w:rPr>
                <w:rFonts w:hint="default" w:ascii="Arial" w:hAnsi="Arial" w:cs="Arial"/>
                <w:sz w:val="24"/>
                <w:szCs w:val="24"/>
              </w:rPr>
              <w:t>Melakukan</w:t>
            </w:r>
            <w:r>
              <w:rPr>
                <w:rFonts w:hint="default" w:ascii="Arial" w:hAnsi="Arial" w:cs="Arial"/>
                <w:spacing w:val="-10"/>
                <w:sz w:val="24"/>
                <w:szCs w:val="24"/>
              </w:rPr>
              <w:t xml:space="preserve"> </w:t>
            </w:r>
            <w:r>
              <w:rPr>
                <w:rFonts w:hint="default" w:ascii="Arial" w:hAnsi="Arial" w:cs="Arial"/>
                <w:sz w:val="24"/>
                <w:szCs w:val="24"/>
              </w:rPr>
              <w:t>koordinasi</w:t>
            </w:r>
            <w:r>
              <w:rPr>
                <w:rFonts w:hint="default" w:ascii="Arial" w:hAnsi="Arial" w:cs="Arial"/>
                <w:spacing w:val="-8"/>
                <w:sz w:val="24"/>
                <w:szCs w:val="24"/>
              </w:rPr>
              <w:t xml:space="preserve"> </w:t>
            </w:r>
            <w:r>
              <w:rPr>
                <w:rFonts w:hint="default" w:ascii="Arial" w:hAnsi="Arial" w:cs="Arial"/>
                <w:sz w:val="24"/>
                <w:szCs w:val="24"/>
              </w:rPr>
              <w:t>lintas</w:t>
            </w:r>
            <w:r>
              <w:rPr>
                <w:rFonts w:hint="default" w:ascii="Arial" w:hAnsi="Arial" w:cs="Arial"/>
                <w:spacing w:val="-9"/>
                <w:sz w:val="24"/>
                <w:szCs w:val="24"/>
              </w:rPr>
              <w:t xml:space="preserve"> </w:t>
            </w:r>
            <w:r>
              <w:rPr>
                <w:rFonts w:hint="default" w:ascii="Arial" w:hAnsi="Arial" w:cs="Arial"/>
                <w:sz w:val="24"/>
                <w:szCs w:val="24"/>
              </w:rPr>
              <w:t>sektor</w:t>
            </w:r>
            <w:r>
              <w:rPr>
                <w:rFonts w:hint="default" w:ascii="Arial" w:hAnsi="Arial" w:cs="Arial"/>
                <w:spacing w:val="-6"/>
                <w:sz w:val="24"/>
                <w:szCs w:val="24"/>
              </w:rPr>
              <w:t xml:space="preserve"> </w:t>
            </w:r>
            <w:r>
              <w:rPr>
                <w:rFonts w:hint="default" w:ascii="Arial" w:hAnsi="Arial" w:cs="Arial"/>
                <w:spacing w:val="-2"/>
                <w:sz w:val="24"/>
                <w:szCs w:val="24"/>
              </w:rPr>
              <w:t>dengan</w:t>
            </w:r>
          </w:p>
          <w:p w14:paraId="467EEC4D">
            <w:pPr>
              <w:pStyle w:val="8"/>
              <w:spacing w:before="197" w:line="240" w:lineRule="auto"/>
              <w:ind w:left="16"/>
              <w:rPr>
                <w:rFonts w:hint="default" w:ascii="Arial" w:hAnsi="Arial" w:cs="Arial"/>
                <w:sz w:val="24"/>
                <w:szCs w:val="24"/>
              </w:rPr>
            </w:pPr>
            <w:r>
              <w:rPr>
                <w:rFonts w:hint="default" w:ascii="Arial" w:hAnsi="Arial" w:cs="Arial"/>
                <w:sz w:val="24"/>
                <w:szCs w:val="24"/>
              </w:rPr>
              <w:t>Dinas</w:t>
            </w:r>
            <w:r>
              <w:rPr>
                <w:rFonts w:hint="default" w:ascii="Arial" w:hAnsi="Arial" w:cs="Arial"/>
                <w:spacing w:val="-8"/>
                <w:sz w:val="24"/>
                <w:szCs w:val="24"/>
              </w:rPr>
              <w:t xml:space="preserve"> </w:t>
            </w:r>
            <w:r>
              <w:rPr>
                <w:rFonts w:hint="default" w:ascii="Arial" w:hAnsi="Arial" w:cs="Arial"/>
                <w:sz w:val="24"/>
                <w:szCs w:val="24"/>
              </w:rPr>
              <w:t>peternakan</w:t>
            </w:r>
            <w:r>
              <w:rPr>
                <w:rFonts w:hint="default" w:ascii="Arial" w:hAnsi="Arial" w:cs="Arial"/>
                <w:spacing w:val="-9"/>
                <w:sz w:val="24"/>
                <w:szCs w:val="24"/>
              </w:rPr>
              <w:t xml:space="preserve"> </w:t>
            </w:r>
            <w:r>
              <w:rPr>
                <w:rFonts w:hint="default" w:ascii="Arial" w:hAnsi="Arial" w:cs="Arial"/>
                <w:sz w:val="24"/>
                <w:szCs w:val="24"/>
              </w:rPr>
              <w:t>terkait</w:t>
            </w:r>
            <w:r>
              <w:rPr>
                <w:rFonts w:hint="default" w:ascii="Arial" w:hAnsi="Arial" w:cs="Arial"/>
                <w:spacing w:val="-8"/>
                <w:sz w:val="24"/>
                <w:szCs w:val="24"/>
              </w:rPr>
              <w:t xml:space="preserve"> </w:t>
            </w:r>
            <w:r>
              <w:rPr>
                <w:rFonts w:hint="default" w:ascii="Arial" w:hAnsi="Arial" w:cs="Arial"/>
                <w:sz w:val="24"/>
                <w:szCs w:val="24"/>
              </w:rPr>
              <w:t>Pengawasan</w:t>
            </w:r>
            <w:r>
              <w:rPr>
                <w:rFonts w:hint="default" w:ascii="Arial" w:hAnsi="Arial" w:cs="Arial"/>
                <w:spacing w:val="-9"/>
                <w:sz w:val="24"/>
                <w:szCs w:val="24"/>
              </w:rPr>
              <w:t xml:space="preserve"> </w:t>
            </w:r>
            <w:r>
              <w:rPr>
                <w:rFonts w:hint="default" w:ascii="Arial" w:hAnsi="Arial" w:cs="Arial"/>
                <w:sz w:val="24"/>
                <w:szCs w:val="24"/>
              </w:rPr>
              <w:t>unggas</w:t>
            </w:r>
            <w:r>
              <w:rPr>
                <w:rFonts w:hint="default" w:ascii="Arial" w:hAnsi="Arial" w:cs="Arial"/>
                <w:spacing w:val="-9"/>
                <w:sz w:val="24"/>
                <w:szCs w:val="24"/>
              </w:rPr>
              <w:t xml:space="preserve"> </w:t>
            </w:r>
            <w:r>
              <w:rPr>
                <w:rFonts w:hint="default" w:ascii="Arial" w:hAnsi="Arial" w:cs="Arial"/>
                <w:sz w:val="24"/>
                <w:szCs w:val="24"/>
              </w:rPr>
              <w:t>dan</w:t>
            </w:r>
            <w:r>
              <w:rPr>
                <w:rFonts w:hint="default" w:ascii="Arial" w:hAnsi="Arial" w:cs="Arial"/>
                <w:spacing w:val="-11"/>
                <w:sz w:val="24"/>
                <w:szCs w:val="24"/>
              </w:rPr>
              <w:t xml:space="preserve"> </w:t>
            </w:r>
            <w:r>
              <w:rPr>
                <w:rFonts w:hint="default" w:ascii="Arial" w:hAnsi="Arial" w:cs="Arial"/>
                <w:spacing w:val="-2"/>
                <w:sz w:val="24"/>
                <w:szCs w:val="24"/>
              </w:rPr>
              <w:t>vaksinasinya</w:t>
            </w:r>
          </w:p>
        </w:tc>
        <w:tc>
          <w:tcPr>
            <w:tcW w:w="1191" w:type="dxa"/>
          </w:tcPr>
          <w:p w14:paraId="02501130">
            <w:pPr>
              <w:pStyle w:val="8"/>
              <w:spacing w:line="225" w:lineRule="exact"/>
              <w:ind w:left="14"/>
              <w:rPr>
                <w:rFonts w:hint="default" w:ascii="Arial" w:hAnsi="Arial" w:cs="Arial"/>
                <w:sz w:val="24"/>
                <w:szCs w:val="24"/>
              </w:rPr>
            </w:pPr>
            <w:r>
              <w:rPr>
                <w:rFonts w:hint="default" w:ascii="Arial" w:hAnsi="Arial" w:cs="Arial"/>
                <w:spacing w:val="-2"/>
                <w:sz w:val="24"/>
                <w:szCs w:val="24"/>
              </w:rPr>
              <w:t>Surveilans</w:t>
            </w:r>
          </w:p>
        </w:tc>
        <w:tc>
          <w:tcPr>
            <w:tcW w:w="2403" w:type="dxa"/>
          </w:tcPr>
          <w:p w14:paraId="744DCD80">
            <w:pPr>
              <w:pStyle w:val="8"/>
              <w:spacing w:line="278" w:lineRule="auto"/>
              <w:ind w:left="14" w:right="20"/>
              <w:rPr>
                <w:rFonts w:hint="default" w:ascii="Arial" w:hAnsi="Arial" w:cs="Arial"/>
                <w:sz w:val="24"/>
                <w:szCs w:val="24"/>
              </w:rPr>
            </w:pPr>
            <w:r>
              <w:rPr>
                <w:rFonts w:hint="default" w:ascii="Arial" w:hAnsi="Arial" w:cs="Arial"/>
                <w:spacing w:val="-2"/>
                <w:sz w:val="24"/>
                <w:szCs w:val="24"/>
              </w:rPr>
              <w:t xml:space="preserve">November </w:t>
            </w:r>
            <w:r>
              <w:rPr>
                <w:rFonts w:hint="default" w:ascii="Arial" w:hAnsi="Arial" w:cs="Arial"/>
                <w:spacing w:val="-4"/>
                <w:sz w:val="24"/>
                <w:szCs w:val="24"/>
              </w:rPr>
              <w:t>2026</w:t>
            </w:r>
          </w:p>
        </w:tc>
        <w:tc>
          <w:tcPr>
            <w:tcW w:w="576" w:type="dxa"/>
          </w:tcPr>
          <w:p w14:paraId="627331E4">
            <w:pPr>
              <w:pStyle w:val="8"/>
              <w:spacing w:line="240" w:lineRule="auto"/>
              <w:ind w:left="0"/>
              <w:rPr>
                <w:rFonts w:hint="default" w:ascii="Arial" w:hAnsi="Arial" w:cs="Arial"/>
                <w:sz w:val="24"/>
                <w:szCs w:val="24"/>
              </w:rPr>
            </w:pPr>
          </w:p>
        </w:tc>
      </w:tr>
      <w:tr w14:paraId="16AE4A4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35" w:hRule="atLeast"/>
        </w:trPr>
        <w:tc>
          <w:tcPr>
            <w:tcW w:w="312" w:type="dxa"/>
          </w:tcPr>
          <w:p w14:paraId="754B1F5E">
            <w:pPr>
              <w:pStyle w:val="8"/>
              <w:ind w:left="15"/>
              <w:rPr>
                <w:rFonts w:hint="default" w:ascii="Arial" w:hAnsi="Arial" w:cs="Arial"/>
                <w:sz w:val="24"/>
                <w:szCs w:val="24"/>
              </w:rPr>
            </w:pPr>
            <w:r>
              <w:rPr>
                <w:rFonts w:hint="default" w:ascii="Arial" w:hAnsi="Arial" w:cs="Arial"/>
                <w:spacing w:val="-10"/>
                <w:sz w:val="24"/>
                <w:szCs w:val="24"/>
              </w:rPr>
              <w:t>2</w:t>
            </w:r>
          </w:p>
        </w:tc>
        <w:tc>
          <w:tcPr>
            <w:tcW w:w="1692" w:type="dxa"/>
          </w:tcPr>
          <w:p w14:paraId="1491E179">
            <w:pPr>
              <w:pStyle w:val="8"/>
              <w:spacing w:line="278" w:lineRule="auto"/>
              <w:rPr>
                <w:rFonts w:hint="default" w:ascii="Arial" w:hAnsi="Arial" w:cs="Arial"/>
                <w:sz w:val="24"/>
                <w:szCs w:val="24"/>
              </w:rPr>
            </w:pPr>
            <w:r>
              <w:rPr>
                <w:rFonts w:hint="default" w:ascii="Arial" w:hAnsi="Arial" w:cs="Arial"/>
                <w:spacing w:val="-2"/>
                <w:sz w:val="24"/>
                <w:szCs w:val="24"/>
              </w:rPr>
              <w:t>Kesiapsiagaan Laboratorium</w:t>
            </w:r>
          </w:p>
        </w:tc>
        <w:tc>
          <w:tcPr>
            <w:tcW w:w="3702" w:type="dxa"/>
          </w:tcPr>
          <w:p w14:paraId="1A415419">
            <w:pPr>
              <w:pStyle w:val="8"/>
              <w:spacing w:line="278" w:lineRule="auto"/>
              <w:ind w:left="16"/>
              <w:rPr>
                <w:rFonts w:hint="default" w:ascii="Arial" w:hAnsi="Arial" w:cs="Arial"/>
                <w:sz w:val="24"/>
                <w:szCs w:val="24"/>
              </w:rPr>
            </w:pPr>
            <w:r>
              <w:rPr>
                <w:rFonts w:hint="default" w:ascii="Arial" w:hAnsi="Arial" w:cs="Arial"/>
                <w:sz w:val="24"/>
                <w:szCs w:val="24"/>
              </w:rPr>
              <w:t>Membuat</w:t>
            </w:r>
            <w:r>
              <w:rPr>
                <w:rFonts w:hint="default" w:ascii="Arial" w:hAnsi="Arial" w:cs="Arial"/>
                <w:spacing w:val="-6"/>
                <w:sz w:val="24"/>
                <w:szCs w:val="24"/>
              </w:rPr>
              <w:t xml:space="preserve"> </w:t>
            </w:r>
            <w:r>
              <w:rPr>
                <w:rFonts w:hint="default" w:ascii="Arial" w:hAnsi="Arial" w:cs="Arial"/>
                <w:sz w:val="24"/>
                <w:szCs w:val="24"/>
              </w:rPr>
              <w:t>dan</w:t>
            </w:r>
            <w:r>
              <w:rPr>
                <w:rFonts w:hint="default" w:ascii="Arial" w:hAnsi="Arial" w:cs="Arial"/>
                <w:spacing w:val="-8"/>
                <w:sz w:val="24"/>
                <w:szCs w:val="24"/>
              </w:rPr>
              <w:t xml:space="preserve"> </w:t>
            </w:r>
            <w:r>
              <w:rPr>
                <w:rFonts w:hint="default" w:ascii="Arial" w:hAnsi="Arial" w:cs="Arial"/>
                <w:sz w:val="24"/>
                <w:szCs w:val="24"/>
              </w:rPr>
              <w:t>melakukan</w:t>
            </w:r>
            <w:r>
              <w:rPr>
                <w:rFonts w:hint="default" w:ascii="Arial" w:hAnsi="Arial" w:cs="Arial"/>
                <w:spacing w:val="-8"/>
                <w:sz w:val="24"/>
                <w:szCs w:val="24"/>
              </w:rPr>
              <w:t xml:space="preserve"> </w:t>
            </w:r>
            <w:r>
              <w:rPr>
                <w:rFonts w:hint="default" w:ascii="Arial" w:hAnsi="Arial" w:cs="Arial"/>
                <w:sz w:val="24"/>
                <w:szCs w:val="24"/>
              </w:rPr>
              <w:t>sosialisasi</w:t>
            </w:r>
            <w:r>
              <w:rPr>
                <w:rFonts w:hint="default" w:ascii="Arial" w:hAnsi="Arial" w:cs="Arial"/>
                <w:spacing w:val="-7"/>
                <w:sz w:val="24"/>
                <w:szCs w:val="24"/>
              </w:rPr>
              <w:t xml:space="preserve"> </w:t>
            </w:r>
            <w:r>
              <w:rPr>
                <w:rFonts w:hint="default" w:ascii="Arial" w:hAnsi="Arial" w:cs="Arial"/>
                <w:sz w:val="24"/>
                <w:szCs w:val="24"/>
              </w:rPr>
              <w:t>SOP</w:t>
            </w:r>
            <w:r>
              <w:rPr>
                <w:rFonts w:hint="default" w:ascii="Arial" w:hAnsi="Arial" w:cs="Arial"/>
                <w:spacing w:val="-6"/>
                <w:sz w:val="24"/>
                <w:szCs w:val="24"/>
              </w:rPr>
              <w:t xml:space="preserve"> </w:t>
            </w:r>
            <w:r>
              <w:rPr>
                <w:rFonts w:hint="default" w:ascii="Arial" w:hAnsi="Arial" w:cs="Arial"/>
                <w:sz w:val="24"/>
                <w:szCs w:val="24"/>
              </w:rPr>
              <w:t>penanganan</w:t>
            </w:r>
            <w:r>
              <w:rPr>
                <w:rFonts w:hint="default" w:ascii="Arial" w:hAnsi="Arial" w:cs="Arial"/>
                <w:spacing w:val="-8"/>
                <w:sz w:val="24"/>
                <w:szCs w:val="24"/>
              </w:rPr>
              <w:t xml:space="preserve"> </w:t>
            </w:r>
            <w:r>
              <w:rPr>
                <w:rFonts w:hint="default" w:ascii="Arial" w:hAnsi="Arial" w:cs="Arial"/>
                <w:sz w:val="24"/>
                <w:szCs w:val="24"/>
              </w:rPr>
              <w:t>dan pengambilan spesimen Avian Influenza</w:t>
            </w:r>
          </w:p>
        </w:tc>
        <w:tc>
          <w:tcPr>
            <w:tcW w:w="1191" w:type="dxa"/>
          </w:tcPr>
          <w:p w14:paraId="6EC80C1C">
            <w:pPr>
              <w:pStyle w:val="8"/>
              <w:ind w:left="14"/>
              <w:rPr>
                <w:rFonts w:hint="default" w:ascii="Arial" w:hAnsi="Arial" w:cs="Arial"/>
                <w:sz w:val="24"/>
                <w:szCs w:val="24"/>
              </w:rPr>
            </w:pPr>
            <w:r>
              <w:rPr>
                <w:rFonts w:hint="default" w:ascii="Arial" w:hAnsi="Arial" w:cs="Arial"/>
                <w:spacing w:val="-2"/>
                <w:sz w:val="24"/>
                <w:szCs w:val="24"/>
              </w:rPr>
              <w:t>Surveilans</w:t>
            </w:r>
          </w:p>
        </w:tc>
        <w:tc>
          <w:tcPr>
            <w:tcW w:w="2403" w:type="dxa"/>
          </w:tcPr>
          <w:p w14:paraId="7B1E7FA6">
            <w:pPr>
              <w:pStyle w:val="8"/>
              <w:spacing w:line="278" w:lineRule="auto"/>
              <w:ind w:left="14" w:right="229"/>
              <w:rPr>
                <w:rFonts w:hint="default" w:ascii="Arial" w:hAnsi="Arial" w:cs="Arial"/>
                <w:sz w:val="24"/>
                <w:szCs w:val="24"/>
              </w:rPr>
            </w:pPr>
            <w:r>
              <w:rPr>
                <w:rFonts w:hint="default" w:ascii="Arial" w:hAnsi="Arial" w:cs="Arial"/>
                <w:spacing w:val="-2"/>
                <w:sz w:val="24"/>
                <w:szCs w:val="24"/>
              </w:rPr>
              <w:t xml:space="preserve">Oktober </w:t>
            </w:r>
            <w:r>
              <w:rPr>
                <w:rFonts w:hint="default" w:ascii="Arial" w:hAnsi="Arial" w:cs="Arial"/>
                <w:spacing w:val="-4"/>
                <w:sz w:val="24"/>
                <w:szCs w:val="24"/>
              </w:rPr>
              <w:t>2026</w:t>
            </w:r>
          </w:p>
        </w:tc>
        <w:tc>
          <w:tcPr>
            <w:tcW w:w="576" w:type="dxa"/>
          </w:tcPr>
          <w:p w14:paraId="6BD2BF87">
            <w:pPr>
              <w:pStyle w:val="8"/>
              <w:spacing w:line="240" w:lineRule="auto"/>
              <w:ind w:left="0"/>
              <w:rPr>
                <w:rFonts w:hint="default" w:ascii="Arial" w:hAnsi="Arial" w:cs="Arial"/>
                <w:sz w:val="24"/>
                <w:szCs w:val="24"/>
              </w:rPr>
            </w:pPr>
          </w:p>
        </w:tc>
      </w:tr>
      <w:tr w14:paraId="2C5CA83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35" w:hRule="atLeast"/>
        </w:trPr>
        <w:tc>
          <w:tcPr>
            <w:tcW w:w="312" w:type="dxa"/>
          </w:tcPr>
          <w:p w14:paraId="3B30D1E9">
            <w:pPr>
              <w:pStyle w:val="8"/>
              <w:spacing w:line="225" w:lineRule="exact"/>
              <w:ind w:left="15"/>
              <w:rPr>
                <w:rFonts w:hint="default" w:ascii="Arial" w:hAnsi="Arial" w:cs="Arial"/>
                <w:sz w:val="24"/>
                <w:szCs w:val="24"/>
              </w:rPr>
            </w:pPr>
            <w:r>
              <w:rPr>
                <w:rFonts w:hint="default" w:ascii="Arial" w:hAnsi="Arial" w:cs="Arial"/>
                <w:spacing w:val="-10"/>
                <w:sz w:val="24"/>
                <w:szCs w:val="24"/>
              </w:rPr>
              <w:t>3</w:t>
            </w:r>
          </w:p>
        </w:tc>
        <w:tc>
          <w:tcPr>
            <w:tcW w:w="1692" w:type="dxa"/>
          </w:tcPr>
          <w:p w14:paraId="0EAB5D11">
            <w:pPr>
              <w:pStyle w:val="8"/>
              <w:spacing w:line="278" w:lineRule="auto"/>
              <w:ind w:right="402"/>
              <w:rPr>
                <w:rFonts w:hint="default" w:ascii="Arial" w:hAnsi="Arial" w:cs="Arial"/>
                <w:sz w:val="24"/>
                <w:szCs w:val="24"/>
              </w:rPr>
            </w:pPr>
            <w:r>
              <w:rPr>
                <w:rFonts w:hint="default" w:ascii="Arial" w:hAnsi="Arial" w:cs="Arial"/>
                <w:spacing w:val="-2"/>
                <w:sz w:val="24"/>
                <w:szCs w:val="24"/>
              </w:rPr>
              <w:t>Kesiapsiagaan Kabupaten/Kota</w:t>
            </w:r>
          </w:p>
        </w:tc>
        <w:tc>
          <w:tcPr>
            <w:tcW w:w="3702" w:type="dxa"/>
          </w:tcPr>
          <w:p w14:paraId="44CF23D4">
            <w:pPr>
              <w:pStyle w:val="8"/>
              <w:spacing w:line="278" w:lineRule="auto"/>
              <w:ind w:left="16"/>
              <w:rPr>
                <w:rFonts w:hint="default" w:ascii="Arial" w:hAnsi="Arial" w:cs="Arial"/>
                <w:sz w:val="24"/>
                <w:szCs w:val="24"/>
              </w:rPr>
            </w:pPr>
            <w:r>
              <w:rPr>
                <w:rFonts w:hint="default" w:ascii="Arial" w:hAnsi="Arial" w:cs="Arial"/>
                <w:sz w:val="24"/>
                <w:szCs w:val="24"/>
              </w:rPr>
              <w:t>Memperbaharui SK tim TGC di Kabupaten Padang Lawas sesuai dengan</w:t>
            </w:r>
            <w:r>
              <w:rPr>
                <w:rFonts w:hint="default" w:ascii="Arial" w:hAnsi="Arial" w:cs="Arial"/>
                <w:spacing w:val="-11"/>
                <w:sz w:val="24"/>
                <w:szCs w:val="24"/>
              </w:rPr>
              <w:t xml:space="preserve"> </w:t>
            </w:r>
            <w:r>
              <w:rPr>
                <w:rFonts w:hint="default" w:ascii="Arial" w:hAnsi="Arial" w:cs="Arial"/>
                <w:sz w:val="24"/>
                <w:szCs w:val="24"/>
              </w:rPr>
              <w:t>Permenkes</w:t>
            </w:r>
            <w:r>
              <w:rPr>
                <w:rFonts w:hint="default" w:ascii="Arial" w:hAnsi="Arial" w:cs="Arial"/>
                <w:spacing w:val="-11"/>
                <w:sz w:val="24"/>
                <w:szCs w:val="24"/>
              </w:rPr>
              <w:t xml:space="preserve"> </w:t>
            </w:r>
            <w:r>
              <w:rPr>
                <w:rFonts w:hint="default" w:ascii="Arial" w:hAnsi="Arial" w:cs="Arial"/>
                <w:sz w:val="24"/>
                <w:szCs w:val="24"/>
              </w:rPr>
              <w:t>1501</w:t>
            </w:r>
            <w:r>
              <w:rPr>
                <w:rFonts w:hint="default" w:ascii="Arial" w:hAnsi="Arial" w:cs="Arial"/>
                <w:spacing w:val="-14"/>
                <w:sz w:val="24"/>
                <w:szCs w:val="24"/>
              </w:rPr>
              <w:t xml:space="preserve"> </w:t>
            </w:r>
            <w:r>
              <w:rPr>
                <w:rFonts w:hint="default" w:ascii="Arial" w:hAnsi="Arial" w:cs="Arial"/>
                <w:sz w:val="24"/>
                <w:szCs w:val="24"/>
              </w:rPr>
              <w:t>Tahun</w:t>
            </w:r>
            <w:r>
              <w:rPr>
                <w:rFonts w:hint="default" w:ascii="Arial" w:hAnsi="Arial" w:cs="Arial"/>
                <w:spacing w:val="-14"/>
                <w:sz w:val="24"/>
                <w:szCs w:val="24"/>
              </w:rPr>
              <w:t xml:space="preserve"> </w:t>
            </w:r>
            <w:r>
              <w:rPr>
                <w:rFonts w:hint="default" w:ascii="Arial" w:hAnsi="Arial" w:cs="Arial"/>
                <w:sz w:val="24"/>
                <w:szCs w:val="24"/>
              </w:rPr>
              <w:t>2010</w:t>
            </w:r>
            <w:r>
              <w:rPr>
                <w:rFonts w:hint="default" w:ascii="Arial" w:hAnsi="Arial" w:cs="Arial"/>
                <w:spacing w:val="-5"/>
                <w:sz w:val="24"/>
                <w:szCs w:val="24"/>
              </w:rPr>
              <w:t xml:space="preserve"> </w:t>
            </w:r>
            <w:r>
              <w:rPr>
                <w:rFonts w:hint="default" w:ascii="Arial" w:hAnsi="Arial" w:cs="Arial"/>
                <w:sz w:val="24"/>
                <w:szCs w:val="24"/>
              </w:rPr>
              <w:t>dan</w:t>
            </w:r>
            <w:r>
              <w:rPr>
                <w:rFonts w:hint="default" w:ascii="Arial" w:hAnsi="Arial" w:cs="Arial"/>
                <w:spacing w:val="-5"/>
                <w:sz w:val="24"/>
                <w:szCs w:val="24"/>
              </w:rPr>
              <w:t xml:space="preserve"> </w:t>
            </w:r>
            <w:r>
              <w:rPr>
                <w:rFonts w:hint="default" w:ascii="Arial" w:hAnsi="Arial" w:cs="Arial"/>
                <w:sz w:val="24"/>
                <w:szCs w:val="24"/>
              </w:rPr>
              <w:t>dikuhusukan</w:t>
            </w:r>
            <w:r>
              <w:rPr>
                <w:rFonts w:hint="default" w:ascii="Arial" w:hAnsi="Arial" w:cs="Arial"/>
                <w:spacing w:val="-7"/>
                <w:sz w:val="24"/>
                <w:szCs w:val="24"/>
              </w:rPr>
              <w:t xml:space="preserve"> </w:t>
            </w:r>
            <w:r>
              <w:rPr>
                <w:rFonts w:hint="default" w:ascii="Arial" w:hAnsi="Arial" w:cs="Arial"/>
                <w:sz w:val="24"/>
                <w:szCs w:val="24"/>
              </w:rPr>
              <w:t>untuk</w:t>
            </w:r>
            <w:r>
              <w:rPr>
                <w:rFonts w:hint="default" w:ascii="Arial" w:hAnsi="Arial" w:cs="Arial"/>
                <w:spacing w:val="-6"/>
                <w:sz w:val="24"/>
                <w:szCs w:val="24"/>
              </w:rPr>
              <w:t xml:space="preserve"> </w:t>
            </w:r>
            <w:r>
              <w:rPr>
                <w:rFonts w:hint="default" w:ascii="Arial" w:hAnsi="Arial" w:cs="Arial"/>
                <w:sz w:val="24"/>
                <w:szCs w:val="24"/>
              </w:rPr>
              <w:t>PIE</w:t>
            </w:r>
          </w:p>
        </w:tc>
        <w:tc>
          <w:tcPr>
            <w:tcW w:w="1191" w:type="dxa"/>
          </w:tcPr>
          <w:p w14:paraId="4AC89BC9">
            <w:pPr>
              <w:pStyle w:val="8"/>
              <w:spacing w:line="225" w:lineRule="exact"/>
              <w:ind w:left="14"/>
              <w:rPr>
                <w:rFonts w:hint="default" w:ascii="Arial" w:hAnsi="Arial" w:cs="Arial"/>
                <w:sz w:val="24"/>
                <w:szCs w:val="24"/>
              </w:rPr>
            </w:pPr>
            <w:r>
              <w:rPr>
                <w:rFonts w:hint="default" w:ascii="Arial" w:hAnsi="Arial" w:cs="Arial"/>
                <w:spacing w:val="-2"/>
                <w:sz w:val="24"/>
                <w:szCs w:val="24"/>
              </w:rPr>
              <w:t>Surveilans</w:t>
            </w:r>
          </w:p>
        </w:tc>
        <w:tc>
          <w:tcPr>
            <w:tcW w:w="2403" w:type="dxa"/>
          </w:tcPr>
          <w:p w14:paraId="0D5C6757">
            <w:pPr>
              <w:pStyle w:val="8"/>
              <w:spacing w:line="278" w:lineRule="auto"/>
              <w:ind w:left="14" w:right="229"/>
              <w:rPr>
                <w:rFonts w:hint="default" w:ascii="Arial" w:hAnsi="Arial" w:cs="Arial"/>
                <w:sz w:val="24"/>
                <w:szCs w:val="24"/>
              </w:rPr>
            </w:pPr>
            <w:r>
              <w:rPr>
                <w:rFonts w:hint="default" w:ascii="Arial" w:hAnsi="Arial" w:cs="Arial"/>
                <w:spacing w:val="-2"/>
                <w:sz w:val="24"/>
                <w:szCs w:val="24"/>
              </w:rPr>
              <w:t xml:space="preserve">Oktober </w:t>
            </w:r>
            <w:r>
              <w:rPr>
                <w:rFonts w:hint="default" w:ascii="Arial" w:hAnsi="Arial" w:cs="Arial"/>
                <w:spacing w:val="-4"/>
                <w:sz w:val="24"/>
                <w:szCs w:val="24"/>
              </w:rPr>
              <w:t>2026</w:t>
            </w:r>
          </w:p>
        </w:tc>
        <w:tc>
          <w:tcPr>
            <w:tcW w:w="576" w:type="dxa"/>
          </w:tcPr>
          <w:p w14:paraId="122D6705">
            <w:pPr>
              <w:pStyle w:val="8"/>
              <w:spacing w:line="240" w:lineRule="auto"/>
              <w:ind w:left="0"/>
              <w:rPr>
                <w:rFonts w:hint="default" w:ascii="Arial" w:hAnsi="Arial" w:cs="Arial"/>
                <w:sz w:val="24"/>
                <w:szCs w:val="24"/>
              </w:rPr>
            </w:pPr>
          </w:p>
        </w:tc>
      </w:tr>
      <w:tr w14:paraId="24C3300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79" w:hRule="atLeast"/>
        </w:trPr>
        <w:tc>
          <w:tcPr>
            <w:tcW w:w="312" w:type="dxa"/>
          </w:tcPr>
          <w:p w14:paraId="7AFD6955">
            <w:pPr>
              <w:pStyle w:val="8"/>
              <w:spacing w:line="225" w:lineRule="exact"/>
              <w:ind w:left="15"/>
              <w:rPr>
                <w:rFonts w:hint="default" w:ascii="Arial" w:hAnsi="Arial" w:cs="Arial"/>
                <w:sz w:val="24"/>
                <w:szCs w:val="24"/>
              </w:rPr>
            </w:pPr>
            <w:r>
              <w:rPr>
                <w:rFonts w:hint="default" w:ascii="Arial" w:hAnsi="Arial" w:cs="Arial"/>
                <w:spacing w:val="-10"/>
                <w:sz w:val="24"/>
                <w:szCs w:val="24"/>
              </w:rPr>
              <w:t>4</w:t>
            </w:r>
          </w:p>
        </w:tc>
        <w:tc>
          <w:tcPr>
            <w:tcW w:w="1692" w:type="dxa"/>
          </w:tcPr>
          <w:p w14:paraId="3548EA39">
            <w:pPr>
              <w:pStyle w:val="8"/>
              <w:spacing w:line="225" w:lineRule="exact"/>
              <w:rPr>
                <w:rFonts w:hint="default" w:ascii="Arial" w:hAnsi="Arial" w:cs="Arial"/>
                <w:sz w:val="24"/>
                <w:szCs w:val="24"/>
              </w:rPr>
            </w:pPr>
            <w:r>
              <w:rPr>
                <w:rFonts w:hint="default" w:ascii="Arial" w:hAnsi="Arial" w:cs="Arial"/>
                <w:spacing w:val="-2"/>
                <w:sz w:val="24"/>
                <w:szCs w:val="24"/>
              </w:rPr>
              <w:t>Promosi</w:t>
            </w:r>
          </w:p>
        </w:tc>
        <w:tc>
          <w:tcPr>
            <w:tcW w:w="3702" w:type="dxa"/>
          </w:tcPr>
          <w:p w14:paraId="6576AE40">
            <w:pPr>
              <w:pStyle w:val="8"/>
              <w:spacing w:line="278" w:lineRule="auto"/>
              <w:ind w:left="16"/>
              <w:rPr>
                <w:rFonts w:hint="default" w:ascii="Arial" w:hAnsi="Arial" w:cs="Arial"/>
                <w:sz w:val="24"/>
                <w:szCs w:val="24"/>
              </w:rPr>
            </w:pPr>
            <w:r>
              <w:rPr>
                <w:rFonts w:hint="default" w:ascii="Arial" w:hAnsi="Arial" w:cs="Arial"/>
                <w:sz w:val="24"/>
                <w:szCs w:val="24"/>
              </w:rPr>
              <w:t>Melakukan edukasi kepada kelompok beresiko tinggi yaitu pengusahha</w:t>
            </w:r>
            <w:r>
              <w:rPr>
                <w:rFonts w:hint="default" w:ascii="Arial" w:hAnsi="Arial" w:cs="Arial"/>
                <w:spacing w:val="-8"/>
                <w:sz w:val="24"/>
                <w:szCs w:val="24"/>
              </w:rPr>
              <w:t xml:space="preserve"> </w:t>
            </w:r>
            <w:r>
              <w:rPr>
                <w:rFonts w:hint="default" w:ascii="Arial" w:hAnsi="Arial" w:cs="Arial"/>
                <w:sz w:val="24"/>
                <w:szCs w:val="24"/>
              </w:rPr>
              <w:t>peternakan</w:t>
            </w:r>
            <w:r>
              <w:rPr>
                <w:rFonts w:hint="default" w:ascii="Arial" w:hAnsi="Arial" w:cs="Arial"/>
                <w:spacing w:val="-7"/>
                <w:sz w:val="24"/>
                <w:szCs w:val="24"/>
              </w:rPr>
              <w:t xml:space="preserve"> </w:t>
            </w:r>
            <w:r>
              <w:rPr>
                <w:rFonts w:hint="default" w:ascii="Arial" w:hAnsi="Arial" w:cs="Arial"/>
                <w:sz w:val="24"/>
                <w:szCs w:val="24"/>
              </w:rPr>
              <w:t>unggas</w:t>
            </w:r>
            <w:r>
              <w:rPr>
                <w:rFonts w:hint="default" w:ascii="Arial" w:hAnsi="Arial" w:cs="Arial"/>
                <w:spacing w:val="-7"/>
                <w:sz w:val="24"/>
                <w:szCs w:val="24"/>
              </w:rPr>
              <w:t xml:space="preserve"> </w:t>
            </w:r>
            <w:r>
              <w:rPr>
                <w:rFonts w:hint="default" w:ascii="Arial" w:hAnsi="Arial" w:cs="Arial"/>
                <w:sz w:val="24"/>
                <w:szCs w:val="24"/>
              </w:rPr>
              <w:t>dan</w:t>
            </w:r>
            <w:r>
              <w:rPr>
                <w:rFonts w:hint="default" w:ascii="Arial" w:hAnsi="Arial" w:cs="Arial"/>
                <w:spacing w:val="-9"/>
                <w:sz w:val="24"/>
                <w:szCs w:val="24"/>
              </w:rPr>
              <w:t xml:space="preserve"> </w:t>
            </w:r>
            <w:r>
              <w:rPr>
                <w:rFonts w:hint="default" w:ascii="Arial" w:hAnsi="Arial" w:cs="Arial"/>
                <w:sz w:val="24"/>
                <w:szCs w:val="24"/>
              </w:rPr>
              <w:t>pekerja</w:t>
            </w:r>
            <w:r>
              <w:rPr>
                <w:rFonts w:hint="default" w:ascii="Arial" w:hAnsi="Arial" w:cs="Arial"/>
                <w:spacing w:val="-8"/>
                <w:sz w:val="24"/>
                <w:szCs w:val="24"/>
              </w:rPr>
              <w:t xml:space="preserve"> </w:t>
            </w:r>
            <w:r>
              <w:rPr>
                <w:rFonts w:hint="default" w:ascii="Arial" w:hAnsi="Arial" w:cs="Arial"/>
                <w:sz w:val="24"/>
                <w:szCs w:val="24"/>
              </w:rPr>
              <w:t>peternakan</w:t>
            </w:r>
            <w:r>
              <w:rPr>
                <w:rFonts w:hint="default" w:ascii="Arial" w:hAnsi="Arial" w:cs="Arial"/>
                <w:spacing w:val="-9"/>
                <w:sz w:val="24"/>
                <w:szCs w:val="24"/>
              </w:rPr>
              <w:t xml:space="preserve"> </w:t>
            </w:r>
            <w:r>
              <w:rPr>
                <w:rFonts w:hint="default" w:ascii="Arial" w:hAnsi="Arial" w:cs="Arial"/>
                <w:sz w:val="24"/>
                <w:szCs w:val="24"/>
              </w:rPr>
              <w:t>ynggas</w:t>
            </w:r>
          </w:p>
        </w:tc>
        <w:tc>
          <w:tcPr>
            <w:tcW w:w="1191" w:type="dxa"/>
          </w:tcPr>
          <w:p w14:paraId="410B64E3">
            <w:pPr>
              <w:pStyle w:val="8"/>
              <w:spacing w:line="225" w:lineRule="exact"/>
              <w:ind w:left="14"/>
              <w:rPr>
                <w:rFonts w:hint="default" w:ascii="Arial" w:hAnsi="Arial" w:cs="Arial"/>
                <w:sz w:val="24"/>
                <w:szCs w:val="24"/>
              </w:rPr>
            </w:pPr>
            <w:r>
              <w:rPr>
                <w:rFonts w:hint="default" w:ascii="Arial" w:hAnsi="Arial" w:cs="Arial"/>
                <w:spacing w:val="-2"/>
                <w:sz w:val="24"/>
                <w:szCs w:val="24"/>
              </w:rPr>
              <w:t>Promkes</w:t>
            </w:r>
          </w:p>
        </w:tc>
        <w:tc>
          <w:tcPr>
            <w:tcW w:w="2403" w:type="dxa"/>
          </w:tcPr>
          <w:p w14:paraId="6BECF4D6">
            <w:pPr>
              <w:pStyle w:val="8"/>
              <w:spacing w:line="278" w:lineRule="auto"/>
              <w:ind w:left="14" w:right="20"/>
              <w:rPr>
                <w:rFonts w:hint="default" w:ascii="Arial" w:hAnsi="Arial" w:cs="Arial"/>
                <w:sz w:val="24"/>
                <w:szCs w:val="24"/>
              </w:rPr>
            </w:pPr>
            <w:r>
              <w:rPr>
                <w:rFonts w:hint="default" w:ascii="Arial" w:hAnsi="Arial" w:cs="Arial"/>
                <w:spacing w:val="-2"/>
                <w:sz w:val="24"/>
                <w:szCs w:val="24"/>
              </w:rPr>
              <w:t xml:space="preserve">Desember </w:t>
            </w:r>
            <w:r>
              <w:rPr>
                <w:rFonts w:hint="default" w:ascii="Arial" w:hAnsi="Arial" w:cs="Arial"/>
                <w:spacing w:val="-4"/>
                <w:sz w:val="24"/>
                <w:szCs w:val="24"/>
              </w:rPr>
              <w:t>2026</w:t>
            </w:r>
          </w:p>
        </w:tc>
        <w:tc>
          <w:tcPr>
            <w:tcW w:w="576" w:type="dxa"/>
          </w:tcPr>
          <w:p w14:paraId="0D621BBF">
            <w:pPr>
              <w:pStyle w:val="8"/>
              <w:spacing w:line="240" w:lineRule="auto"/>
              <w:ind w:left="0"/>
              <w:rPr>
                <w:rFonts w:hint="default" w:ascii="Arial" w:hAnsi="Arial" w:cs="Arial"/>
                <w:sz w:val="24"/>
                <w:szCs w:val="24"/>
              </w:rPr>
            </w:pPr>
          </w:p>
        </w:tc>
      </w:tr>
    </w:tbl>
    <w:p w14:paraId="50A07E56">
      <w:pPr>
        <w:rPr>
          <w:rFonts w:hint="default" w:ascii="Arial" w:hAnsi="Arial" w:cs="Arial"/>
          <w:sz w:val="24"/>
          <w:szCs w:val="24"/>
        </w:rPr>
      </w:pPr>
    </w:p>
    <w:tbl>
      <w:tblPr>
        <w:tblStyle w:val="3"/>
        <w:tblW w:w="5760" w:type="pct"/>
        <w:tblInd w:w="0" w:type="dxa"/>
        <w:tblLayout w:type="autofit"/>
        <w:tblCellMar>
          <w:top w:w="0" w:type="dxa"/>
          <w:left w:w="10" w:type="dxa"/>
          <w:bottom w:w="0" w:type="dxa"/>
          <w:right w:w="10" w:type="dxa"/>
        </w:tblCellMar>
      </w:tblPr>
      <w:tblGrid>
        <w:gridCol w:w="10420"/>
      </w:tblGrid>
      <w:tr w14:paraId="2BED4E09">
        <w:tblPrEx>
          <w:tblCellMar>
            <w:top w:w="0" w:type="dxa"/>
            <w:left w:w="10" w:type="dxa"/>
            <w:bottom w:w="0" w:type="dxa"/>
            <w:right w:w="10" w:type="dxa"/>
          </w:tblCellMar>
        </w:tblPrEx>
        <w:trPr>
          <w:trHeight w:val="262" w:hRule="atLeast"/>
        </w:trPr>
        <w:tc>
          <w:tcPr>
            <w:tcW w:w="5000" w:type="pct"/>
            <w:shd w:val="clear"/>
            <w:noWrap/>
            <w:vAlign w:val="top"/>
          </w:tcPr>
          <w:p w14:paraId="3D5BEF48">
            <w:pPr>
              <w:jc w:val="both"/>
              <w:rPr>
                <w:rFonts w:hint="default" w:ascii="Arial" w:hAnsi="Arial" w:eastAsia="Arial" w:cs="Arial"/>
                <w:sz w:val="24"/>
                <w:szCs w:val="24"/>
                <w:lang w:val="en-US"/>
              </w:rPr>
            </w:pPr>
            <w:r>
              <w:rPr>
                <w:rFonts w:hint="default" w:ascii="Arial" w:hAnsi="Arial" w:cs="Arial"/>
                <w:sz w:val="24"/>
                <w:szCs w:val="24"/>
                <w:lang w:val="en-US"/>
              </w:rPr>
              <w:t xml:space="preserve">Salak  Mei </w:t>
            </w:r>
            <w:r>
              <w:rPr>
                <w:rFonts w:hint="default" w:ascii="Arial" w:hAnsi="Arial" w:cs="Arial"/>
                <w:sz w:val="24"/>
                <w:szCs w:val="24"/>
              </w:rPr>
              <w:t>202</w:t>
            </w:r>
            <w:r>
              <w:rPr>
                <w:rFonts w:hint="default" w:ascii="Arial" w:hAnsi="Arial" w:cs="Arial"/>
                <w:sz w:val="24"/>
                <w:szCs w:val="24"/>
                <w:lang w:val="en-US"/>
              </w:rPr>
              <w:t>6</w:t>
            </w:r>
          </w:p>
        </w:tc>
      </w:tr>
      <w:tr w14:paraId="5BEDE7E4">
        <w:tblPrEx>
          <w:tblCellMar>
            <w:top w:w="0" w:type="dxa"/>
            <w:left w:w="10" w:type="dxa"/>
            <w:bottom w:w="0" w:type="dxa"/>
            <w:right w:w="10" w:type="dxa"/>
          </w:tblCellMar>
        </w:tblPrEx>
        <w:trPr>
          <w:trHeight w:val="262" w:hRule="atLeast"/>
        </w:trPr>
        <w:tc>
          <w:tcPr>
            <w:tcW w:w="5000" w:type="pct"/>
            <w:shd w:val="clear"/>
            <w:noWrap/>
            <w:vAlign w:val="top"/>
          </w:tcPr>
          <w:p w14:paraId="4DAB2A80">
            <w:pPr>
              <w:jc w:val="center"/>
              <w:rPr>
                <w:rFonts w:hint="default" w:ascii="Arial" w:hAnsi="Arial" w:eastAsia="Arial" w:cs="Arial"/>
                <w:sz w:val="24"/>
                <w:szCs w:val="24"/>
                <w:lang w:val="en-US"/>
              </w:rPr>
            </w:pPr>
          </w:p>
        </w:tc>
      </w:tr>
      <w:tr w14:paraId="2862433F">
        <w:tblPrEx>
          <w:tblCellMar>
            <w:top w:w="0" w:type="dxa"/>
            <w:left w:w="10" w:type="dxa"/>
            <w:bottom w:w="0" w:type="dxa"/>
            <w:right w:w="10" w:type="dxa"/>
          </w:tblCellMar>
        </w:tblPrEx>
        <w:trPr>
          <w:trHeight w:val="262" w:hRule="atLeast"/>
        </w:trPr>
        <w:tc>
          <w:tcPr>
            <w:tcW w:w="5000" w:type="pct"/>
            <w:shd w:val="clear"/>
            <w:noWrap/>
            <w:vAlign w:val="top"/>
          </w:tcPr>
          <w:p w14:paraId="61EF12E1">
            <w:pPr>
              <w:jc w:val="both"/>
              <w:rPr>
                <w:rFonts w:hint="default" w:ascii="Arial" w:hAnsi="Arial" w:eastAsia="Arial" w:cs="Arial"/>
                <w:sz w:val="24"/>
                <w:szCs w:val="24"/>
                <w:lang w:val="en-US"/>
              </w:rPr>
            </w:pPr>
            <w:r>
              <w:rPr>
                <w:rFonts w:hint="default" w:ascii="Arial" w:hAnsi="Arial" w:cs="Arial"/>
                <w:sz w:val="24"/>
                <w:szCs w:val="24"/>
              </w:rPr>
              <w:t xml:space="preserve">Kepala Dinas Kesehatan </w:t>
            </w:r>
            <w:r>
              <w:rPr>
                <w:rFonts w:hint="default" w:ascii="Arial" w:hAnsi="Arial" w:cs="Arial"/>
                <w:sz w:val="24"/>
                <w:szCs w:val="24"/>
                <w:lang w:val="en-US"/>
              </w:rPr>
              <w:t>Kabupaten Pakpak Bharat</w:t>
            </w:r>
          </w:p>
        </w:tc>
      </w:tr>
      <w:tr w14:paraId="2F6DC3BD">
        <w:tblPrEx>
          <w:tblCellMar>
            <w:top w:w="0" w:type="dxa"/>
            <w:left w:w="10" w:type="dxa"/>
            <w:bottom w:w="0" w:type="dxa"/>
            <w:right w:w="10" w:type="dxa"/>
          </w:tblCellMar>
        </w:tblPrEx>
        <w:trPr>
          <w:trHeight w:val="262" w:hRule="atLeast"/>
        </w:trPr>
        <w:tc>
          <w:tcPr>
            <w:tcW w:w="5000" w:type="pct"/>
            <w:shd w:val="clear"/>
            <w:noWrap/>
            <w:vAlign w:val="top"/>
          </w:tcPr>
          <w:p w14:paraId="37550180">
            <w:pPr>
              <w:rPr>
                <w:rFonts w:hint="default" w:ascii="Arial" w:hAnsi="Arial" w:eastAsia="Arial" w:cs="Arial"/>
                <w:sz w:val="24"/>
                <w:szCs w:val="24"/>
                <w:lang w:val="en-US"/>
              </w:rPr>
            </w:pPr>
          </w:p>
        </w:tc>
      </w:tr>
      <w:tr w14:paraId="44879881">
        <w:tblPrEx>
          <w:tblCellMar>
            <w:top w:w="0" w:type="dxa"/>
            <w:left w:w="10" w:type="dxa"/>
            <w:bottom w:w="0" w:type="dxa"/>
            <w:right w:w="10" w:type="dxa"/>
          </w:tblCellMar>
        </w:tblPrEx>
        <w:trPr>
          <w:trHeight w:val="262" w:hRule="atLeast"/>
        </w:trPr>
        <w:tc>
          <w:tcPr>
            <w:tcW w:w="5000" w:type="pct"/>
            <w:shd w:val="clear"/>
            <w:noWrap/>
            <w:vAlign w:val="top"/>
          </w:tcPr>
          <w:p w14:paraId="550814B1">
            <w:pPr>
              <w:rPr>
                <w:rFonts w:hint="default" w:ascii="Arial" w:hAnsi="Arial" w:eastAsia="Arial" w:cs="Arial"/>
                <w:sz w:val="24"/>
                <w:szCs w:val="24"/>
                <w:lang w:val="en-US"/>
              </w:rPr>
            </w:pPr>
            <w:r>
              <w:rPr>
                <w:rFonts w:hint="default" w:ascii="Arial" w:hAnsi="Arial" w:cs="Arial"/>
                <w:sz w:val="24"/>
                <w:szCs w:val="24"/>
              </w:rPr>
              <w:drawing>
                <wp:inline distT="0" distB="0" distL="114300" distR="114300">
                  <wp:extent cx="1345565" cy="1567815"/>
                  <wp:effectExtent l="0" t="0" r="6985" b="133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5" cstate="print">
                            <a:clrChange>
                              <a:clrFrom>
                                <a:srgbClr val="FFFFFF"/>
                              </a:clrFrom>
                              <a:clrTo>
                                <a:srgbClr val="FFFFFF">
                                  <a:alpha val="0"/>
                                </a:srgbClr>
                              </a:clrTo>
                            </a:clrChange>
                            <a:extLst>
                              <a:ext uri="{BEBA8EAE-BF5A-486C-A8C5-ECC9F3942E4B}">
                                <a14:imgProps xmlns:a14="http://schemas.microsoft.com/office/drawing/2010/main">
                                  <a14:imgLayer r:embed="rId6">
                                    <a14:imgEffect>
                                      <a14:brightnessContrast bright="40000" contrast="-40000"/>
                                    </a14:imgEffect>
                                  </a14:imgLayer>
                                </a14:imgProps>
                              </a:ext>
                              <a:ext uri="{28A0092B-C50C-407E-A947-70E740481C1C}">
                                <a14:useLocalDpi xmlns:a14="http://schemas.microsoft.com/office/drawing/2010/main" val="0"/>
                              </a:ext>
                            </a:extLst>
                          </a:blip>
                          <a:srcRect l="18979" t="28318" r="30353" b="45324"/>
                          <a:stretch>
                            <a:fillRect/>
                          </a:stretch>
                        </pic:blipFill>
                        <pic:spPr>
                          <a:xfrm>
                            <a:off x="0" y="0"/>
                            <a:ext cx="1345565" cy="1567815"/>
                          </a:xfrm>
                          <a:prstGeom prst="rect">
                            <a:avLst/>
                          </a:prstGeom>
                          <a:noFill/>
                          <a:ln>
                            <a:noFill/>
                          </a:ln>
                        </pic:spPr>
                      </pic:pic>
                    </a:graphicData>
                  </a:graphic>
                </wp:inline>
              </w:drawing>
            </w:r>
          </w:p>
        </w:tc>
      </w:tr>
      <w:tr w14:paraId="578556C2">
        <w:tblPrEx>
          <w:tblCellMar>
            <w:top w:w="0" w:type="dxa"/>
            <w:left w:w="10" w:type="dxa"/>
            <w:bottom w:w="0" w:type="dxa"/>
            <w:right w:w="10" w:type="dxa"/>
          </w:tblCellMar>
        </w:tblPrEx>
        <w:trPr>
          <w:trHeight w:val="262" w:hRule="atLeast"/>
        </w:trPr>
        <w:tc>
          <w:tcPr>
            <w:tcW w:w="5000" w:type="pct"/>
            <w:shd w:val="clear" w:color="auto" w:fill="auto"/>
            <w:noWrap/>
            <w:vAlign w:val="top"/>
          </w:tcPr>
          <w:p w14:paraId="4E450071">
            <w:pPr>
              <w:rPr>
                <w:rFonts w:hint="default" w:ascii="Arial" w:hAnsi="Arial" w:eastAsia="Arial" w:cs="Arial"/>
                <w:sz w:val="24"/>
                <w:szCs w:val="24"/>
                <w:lang w:val="en-US"/>
              </w:rPr>
            </w:pPr>
            <w:r>
              <w:rPr>
                <w:rFonts w:hint="default" w:ascii="Arial" w:hAnsi="Arial" w:cs="Arial"/>
                <w:sz w:val="24"/>
                <w:szCs w:val="24"/>
                <w:lang w:val="en-US"/>
              </w:rPr>
              <w:t>dr.Tomas, MM</w:t>
            </w:r>
          </w:p>
        </w:tc>
      </w:tr>
      <w:tr w14:paraId="5FB2716B">
        <w:tblPrEx>
          <w:tblCellMar>
            <w:top w:w="0" w:type="dxa"/>
            <w:left w:w="10" w:type="dxa"/>
            <w:bottom w:w="0" w:type="dxa"/>
            <w:right w:w="10" w:type="dxa"/>
          </w:tblCellMar>
        </w:tblPrEx>
        <w:trPr>
          <w:trHeight w:val="262" w:hRule="atLeast"/>
        </w:trPr>
        <w:tc>
          <w:tcPr>
            <w:tcW w:w="5000" w:type="pct"/>
            <w:shd w:val="clear" w:color="auto" w:fill="auto"/>
            <w:noWrap/>
            <w:vAlign w:val="top"/>
          </w:tcPr>
          <w:p w14:paraId="7CFB075B">
            <w:pPr>
              <w:rPr>
                <w:rFonts w:hint="default" w:ascii="Arial" w:hAnsi="Arial" w:eastAsia="Arial" w:cs="Arial"/>
                <w:sz w:val="24"/>
                <w:szCs w:val="24"/>
                <w:lang w:val="en-US"/>
              </w:rPr>
            </w:pPr>
            <w:r>
              <w:rPr>
                <w:rFonts w:hint="default" w:ascii="Arial" w:hAnsi="Arial" w:cs="Arial"/>
                <w:sz w:val="24"/>
                <w:szCs w:val="24"/>
                <w:lang w:val="en-US"/>
              </w:rPr>
              <w:t>NIP.196810242002121001</w:t>
            </w:r>
          </w:p>
        </w:tc>
      </w:tr>
      <w:tr w14:paraId="6AA2E85E">
        <w:tblPrEx>
          <w:tblCellMar>
            <w:top w:w="0" w:type="dxa"/>
            <w:left w:w="10" w:type="dxa"/>
            <w:bottom w:w="0" w:type="dxa"/>
            <w:right w:w="10" w:type="dxa"/>
          </w:tblCellMar>
        </w:tblPrEx>
        <w:trPr>
          <w:trHeight w:val="262" w:hRule="atLeast"/>
        </w:trPr>
        <w:tc>
          <w:tcPr>
            <w:tcW w:w="5000" w:type="pct"/>
            <w:noWrap/>
          </w:tcPr>
          <w:p w14:paraId="47B65BFF">
            <w:pPr>
              <w:rPr>
                <w:rFonts w:hint="default" w:ascii="Arial" w:hAnsi="Arial" w:cs="Arial"/>
                <w:sz w:val="24"/>
                <w:szCs w:val="24"/>
              </w:rPr>
            </w:pPr>
          </w:p>
        </w:tc>
      </w:tr>
      <w:tr w14:paraId="49E6D884">
        <w:tblPrEx>
          <w:tblCellMar>
            <w:top w:w="0" w:type="dxa"/>
            <w:left w:w="10" w:type="dxa"/>
            <w:bottom w:w="0" w:type="dxa"/>
            <w:right w:w="10" w:type="dxa"/>
          </w:tblCellMar>
        </w:tblPrEx>
        <w:trPr>
          <w:trHeight w:val="262" w:hRule="atLeast"/>
        </w:trPr>
        <w:tc>
          <w:tcPr>
            <w:tcW w:w="5000" w:type="pct"/>
            <w:noWrap/>
          </w:tcPr>
          <w:p w14:paraId="2485914C">
            <w:pPr>
              <w:rPr>
                <w:rFonts w:hint="default" w:ascii="Arial" w:hAnsi="Arial" w:cs="Arial"/>
                <w:sz w:val="24"/>
                <w:szCs w:val="24"/>
              </w:rPr>
            </w:pPr>
          </w:p>
        </w:tc>
      </w:tr>
    </w:tbl>
    <w:p w14:paraId="6C18414B">
      <w:pPr>
        <w:rPr>
          <w:rFonts w:hint="default" w:ascii="Arial" w:hAnsi="Arial" w:cs="Arial"/>
          <w:sz w:val="24"/>
          <w:szCs w:val="24"/>
        </w:rPr>
        <w:sectPr>
          <w:pgSz w:w="11905" w:h="16837"/>
          <w:pgMar w:top="1440" w:right="1440" w:bottom="1440" w:left="1440" w:header="720" w:footer="720" w:gutter="0"/>
          <w:cols w:space="720" w:num="1"/>
        </w:sectPr>
      </w:pPr>
    </w:p>
    <w:p w14:paraId="77F3FE4C">
      <w:pPr>
        <w:jc w:val="center"/>
        <w:rPr>
          <w:rFonts w:hint="default" w:ascii="Arial" w:hAnsi="Arial" w:cs="Arial"/>
          <w:sz w:val="24"/>
          <w:szCs w:val="24"/>
        </w:rPr>
      </w:pPr>
      <w:r>
        <w:rPr>
          <w:rFonts w:hint="default" w:ascii="Arial" w:hAnsi="Arial" w:cs="Arial"/>
          <w:b/>
          <w:bCs/>
          <w:sz w:val="24"/>
          <w:szCs w:val="24"/>
        </w:rPr>
        <w:t>TAHAPAN MEMBUAT DOKUMEN REKOMENDASI DARI HASIL ANALISIS RISIKO PENYAKIT AVIAN INFLUENZA</w:t>
      </w:r>
    </w:p>
    <w:p w14:paraId="6C2E710D">
      <w:pPr>
        <w:jc w:val="center"/>
        <w:rPr>
          <w:rFonts w:hint="default" w:ascii="Arial" w:hAnsi="Arial" w:cs="Arial"/>
          <w:sz w:val="24"/>
          <w:szCs w:val="24"/>
        </w:rPr>
      </w:pPr>
      <w:r>
        <w:rPr>
          <w:rFonts w:hint="default" w:ascii="Arial" w:hAnsi="Arial" w:cs="Arial"/>
          <w:b/>
          <w:bCs/>
          <w:sz w:val="24"/>
          <w:szCs w:val="24"/>
        </w:rPr>
        <w:t>Langkah pertama adalah MERUMUSKAN MASALAH</w:t>
      </w:r>
    </w:p>
    <w:p w14:paraId="308D176B">
      <w:pPr>
        <w:rPr>
          <w:rFonts w:hint="default" w:ascii="Arial" w:hAnsi="Arial" w:cs="Arial"/>
          <w:sz w:val="24"/>
          <w:szCs w:val="24"/>
        </w:rPr>
      </w:pPr>
      <w:r>
        <w:rPr>
          <w:rFonts w:hint="default" w:ascii="Arial" w:hAnsi="Arial" w:cs="Arial"/>
          <w:b/>
          <w:bCs/>
          <w:sz w:val="24"/>
          <w:szCs w:val="24"/>
        </w:rPr>
        <w:t>1. MENETAPKAN SUBKATEGORI PRIORITAS</w:t>
      </w:r>
    </w:p>
    <w:p w14:paraId="25D6E3CC">
      <w:pPr>
        <w:rPr>
          <w:rFonts w:hint="default" w:ascii="Arial" w:hAnsi="Arial" w:cs="Arial"/>
          <w:sz w:val="24"/>
          <w:szCs w:val="24"/>
        </w:rPr>
      </w:pPr>
      <w:r>
        <w:rPr>
          <w:rFonts w:hint="default" w:ascii="Arial" w:hAnsi="Arial" w:cs="Arial"/>
          <w:sz w:val="24"/>
          <w:szCs w:val="24"/>
        </w:rPr>
        <w:t>Subkategori prioritas ditetapkan dengan langkah sebagai berikut:</w:t>
      </w:r>
    </w:p>
    <w:p w14:paraId="38B9A74A">
      <w:pPr>
        <w:numPr>
          <w:ilvl w:val="0"/>
          <w:numId w:val="3"/>
        </w:numPr>
        <w:rPr>
          <w:rFonts w:hint="default" w:ascii="Arial" w:hAnsi="Arial" w:cs="Arial"/>
          <w:sz w:val="24"/>
          <w:szCs w:val="24"/>
        </w:rPr>
      </w:pPr>
      <w:r>
        <w:rPr>
          <w:rFonts w:hint="default" w:ascii="Arial" w:hAnsi="Arial" w:cs="Arial"/>
          <w:sz w:val="24"/>
          <w:szCs w:val="24"/>
        </w:rPr>
        <w:t>Memilih maksimal lima (5) subkategori pada setiap kategori kerentanan dan kapasitas</w:t>
      </w:r>
    </w:p>
    <w:p w14:paraId="18C9450F">
      <w:pPr>
        <w:numPr>
          <w:ilvl w:val="0"/>
          <w:numId w:val="3"/>
        </w:numPr>
        <w:rPr>
          <w:rFonts w:hint="default" w:ascii="Arial" w:hAnsi="Arial" w:cs="Arial"/>
          <w:sz w:val="24"/>
          <w:szCs w:val="24"/>
        </w:rPr>
      </w:pPr>
      <w:r>
        <w:rPr>
          <w:rFonts w:hint="default" w:ascii="Arial" w:hAnsi="Arial" w:cs="Arial"/>
          <w:sz w:val="24"/>
          <w:szCs w:val="24"/>
        </w:rPr>
        <w:t xml:space="preserve">Lima sub kategori kerentanan yang dipilih merupakan subkategori dengan nilai risiko kategori kerentanan tertinggi (urutan dari tertinggi: Tinggi, Sedang, Rendah, Abai) dan bobot tertinggi </w:t>
      </w:r>
    </w:p>
    <w:p w14:paraId="1C29A0E8">
      <w:pPr>
        <w:numPr>
          <w:ilvl w:val="0"/>
          <w:numId w:val="3"/>
        </w:numPr>
        <w:rPr>
          <w:rFonts w:hint="default" w:ascii="Arial" w:hAnsi="Arial" w:cs="Arial"/>
          <w:sz w:val="24"/>
          <w:szCs w:val="24"/>
        </w:rPr>
      </w:pPr>
      <w:r>
        <w:rPr>
          <w:rFonts w:hint="default" w:ascii="Arial" w:hAnsi="Arial" w:cs="Arial"/>
          <w:sz w:val="24"/>
          <w:szCs w:val="24"/>
        </w:rPr>
        <w:t>Lima sub kategori kapasitas yang dipilih merupakan subkategori dengan nilai risiko kategori kapasitas terendah (urutan dari terendah: Abai, Rendah, Sedang, Tinggi) dan bobot tertinggi</w:t>
      </w:r>
    </w:p>
    <w:p w14:paraId="4A03EB6F">
      <w:pPr>
        <w:rPr>
          <w:rFonts w:hint="default" w:ascii="Arial" w:hAnsi="Arial" w:cs="Arial"/>
          <w:sz w:val="24"/>
          <w:szCs w:val="24"/>
        </w:rPr>
      </w:pPr>
      <w:r>
        <w:rPr>
          <w:rFonts w:hint="default" w:ascii="Arial" w:hAnsi="Arial" w:cs="Arial"/>
          <w:b/>
          <w:bCs/>
          <w:sz w:val="24"/>
          <w:szCs w:val="24"/>
        </w:rPr>
        <w:t>2. Menetapkan Subkategori yang dapat ditindaklanjuti</w:t>
      </w:r>
    </w:p>
    <w:p w14:paraId="08B7389B">
      <w:pPr>
        <w:numPr>
          <w:ilvl w:val="0"/>
          <w:numId w:val="4"/>
        </w:numPr>
        <w:rPr>
          <w:rFonts w:hint="default" w:ascii="Arial" w:hAnsi="Arial" w:cs="Arial"/>
          <w:sz w:val="24"/>
          <w:szCs w:val="24"/>
        </w:rPr>
      </w:pPr>
      <w:r>
        <w:rPr>
          <w:rFonts w:hint="default" w:ascii="Arial" w:hAnsi="Arial" w:cs="Arial"/>
          <w:sz w:val="24"/>
          <w:szCs w:val="24"/>
        </w:rPr>
        <w:t>Dari masing-masing lima Subkategori yang dipilih, ditetapkan masing-masing maksimal tiga subkategori dari setiap kategori kerentanan dan kapasitas.</w:t>
      </w:r>
    </w:p>
    <w:p w14:paraId="0E4D2937">
      <w:pPr>
        <w:numPr>
          <w:ilvl w:val="0"/>
          <w:numId w:val="4"/>
        </w:numPr>
        <w:rPr>
          <w:rFonts w:hint="default" w:ascii="Arial" w:hAnsi="Arial" w:cs="Arial"/>
          <w:sz w:val="24"/>
          <w:szCs w:val="24"/>
        </w:rPr>
      </w:pPr>
      <w:r>
        <w:rPr>
          <w:rFonts w:hint="default" w:ascii="Arial" w:hAnsi="Arial" w:cs="Arial"/>
          <w:sz w:val="24"/>
          <w:szCs w:val="24"/>
        </w:rPr>
        <w:t>Pemilihan tiga subkategori berdasarkan bobot tertinggi (kerentanan) atau bobot terendah (kapasitas) dan/atau pertimbangan daerah masing-masing.</w:t>
      </w:r>
    </w:p>
    <w:p w14:paraId="0F9BEC3E">
      <w:pPr>
        <w:numPr>
          <w:ilvl w:val="0"/>
          <w:numId w:val="4"/>
        </w:numPr>
        <w:rPr>
          <w:rFonts w:hint="default" w:ascii="Arial" w:hAnsi="Arial" w:cs="Arial"/>
          <w:sz w:val="24"/>
          <w:szCs w:val="24"/>
        </w:rPr>
      </w:pPr>
      <w:r>
        <w:rPr>
          <w:rFonts w:hint="default" w:ascii="Arial" w:hAnsi="Arial" w:cs="Arial"/>
          <w:sz w:val="24"/>
          <w:szCs w:val="24"/>
        </w:rPr>
        <w:t>Untuk penyakit MERS, subkategori pada kategori kerentanan tidak perlu ditindaklanjuti karena tindak lanjutnya akan berkaitan dengan kapasitas.</w:t>
      </w:r>
    </w:p>
    <w:p w14:paraId="6343AAB9">
      <w:pPr>
        <w:numPr>
          <w:ilvl w:val="0"/>
          <w:numId w:val="4"/>
        </w:numPr>
        <w:rPr>
          <w:rFonts w:hint="default" w:ascii="Arial" w:hAnsi="Arial" w:cs="Arial"/>
          <w:sz w:val="24"/>
          <w:szCs w:val="24"/>
        </w:rPr>
      </w:pPr>
      <w:r>
        <w:rPr>
          <w:rFonts w:hint="default" w:ascii="Arial" w:hAnsi="Arial" w:cs="Arial"/>
          <w:sz w:val="24"/>
          <w:szCs w:val="24"/>
        </w:rPr>
        <w:t>Kerentanan tetap menjadi pertimbangan dalam menentukan rekomendasi.</w:t>
      </w:r>
    </w:p>
    <w:p w14:paraId="40D058EA">
      <w:pPr>
        <w:jc w:val="center"/>
        <w:rPr>
          <w:rFonts w:hint="default" w:ascii="Arial" w:hAnsi="Arial" w:cs="Arial"/>
          <w:sz w:val="24"/>
          <w:szCs w:val="24"/>
        </w:rPr>
      </w:pPr>
      <w:r>
        <w:rPr>
          <w:rFonts w:hint="default" w:ascii="Arial" w:hAnsi="Arial" w:cs="Arial"/>
          <w:sz w:val="24"/>
          <w:szCs w:val="24"/>
        </w:rPr>
        <w:t>Tabel Isian :</w:t>
      </w:r>
    </w:p>
    <w:p w14:paraId="046735E5">
      <w:pPr>
        <w:jc w:val="center"/>
        <w:rPr>
          <w:rFonts w:hint="default" w:ascii="Arial" w:hAnsi="Arial" w:cs="Arial"/>
          <w:sz w:val="24"/>
          <w:szCs w:val="24"/>
        </w:rPr>
      </w:pPr>
      <w:r>
        <w:rPr>
          <w:rFonts w:hint="default" w:ascii="Arial" w:hAnsi="Arial" w:cs="Arial"/>
          <w:b/>
          <w:bCs/>
          <w:sz w:val="24"/>
          <w:szCs w:val="24"/>
        </w:rPr>
        <w:t>Penetapan Subkategori prioritas pada kategori kerentanan</w:t>
      </w:r>
    </w:p>
    <w:tbl>
      <w:tblPr>
        <w:tblStyle w:val="3"/>
        <w:tblW w:w="4739"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788"/>
        <w:gridCol w:w="5934"/>
        <w:gridCol w:w="2104"/>
        <w:gridCol w:w="1826"/>
      </w:tblGrid>
      <w:tr w14:paraId="6629AA4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331" w:hRule="atLeast"/>
        </w:trPr>
        <w:tc>
          <w:tcPr>
            <w:tcW w:w="787" w:type="dxa"/>
            <w:noWrap/>
          </w:tcPr>
          <w:p w14:paraId="0FCC1FE9">
            <w:pPr>
              <w:jc w:val="center"/>
              <w:rPr>
                <w:rFonts w:hint="default" w:ascii="Arial" w:hAnsi="Arial" w:cs="Arial"/>
                <w:sz w:val="24"/>
                <w:szCs w:val="24"/>
              </w:rPr>
            </w:pPr>
            <w:r>
              <w:rPr>
                <w:rFonts w:hint="default" w:ascii="Arial" w:hAnsi="Arial" w:cs="Arial"/>
                <w:b/>
                <w:bCs/>
                <w:sz w:val="24"/>
                <w:szCs w:val="24"/>
              </w:rPr>
              <w:t>No</w:t>
            </w:r>
          </w:p>
        </w:tc>
        <w:tc>
          <w:tcPr>
            <w:tcW w:w="5926" w:type="dxa"/>
            <w:noWrap/>
          </w:tcPr>
          <w:p w14:paraId="2BCB4AEE">
            <w:pPr>
              <w:jc w:val="center"/>
              <w:rPr>
                <w:rFonts w:hint="default" w:ascii="Arial" w:hAnsi="Arial" w:cs="Arial"/>
                <w:sz w:val="24"/>
                <w:szCs w:val="24"/>
              </w:rPr>
            </w:pPr>
            <w:r>
              <w:rPr>
                <w:rFonts w:hint="default" w:ascii="Arial" w:hAnsi="Arial" w:cs="Arial"/>
                <w:b/>
                <w:bCs/>
                <w:sz w:val="24"/>
                <w:szCs w:val="24"/>
              </w:rPr>
              <w:t>Subkategori</w:t>
            </w:r>
          </w:p>
        </w:tc>
        <w:tc>
          <w:tcPr>
            <w:tcW w:w="2101" w:type="dxa"/>
            <w:noWrap/>
          </w:tcPr>
          <w:p w14:paraId="503F09EB">
            <w:pPr>
              <w:jc w:val="center"/>
              <w:rPr>
                <w:rFonts w:hint="default" w:ascii="Arial" w:hAnsi="Arial" w:cs="Arial"/>
                <w:sz w:val="24"/>
                <w:szCs w:val="24"/>
              </w:rPr>
            </w:pPr>
            <w:r>
              <w:rPr>
                <w:rFonts w:hint="default" w:ascii="Arial" w:hAnsi="Arial" w:cs="Arial"/>
                <w:b/>
                <w:bCs/>
                <w:sz w:val="24"/>
                <w:szCs w:val="24"/>
              </w:rPr>
              <w:t>Bobot</w:t>
            </w:r>
          </w:p>
        </w:tc>
        <w:tc>
          <w:tcPr>
            <w:tcW w:w="1824" w:type="dxa"/>
            <w:noWrap/>
          </w:tcPr>
          <w:p w14:paraId="1D020D18">
            <w:pPr>
              <w:jc w:val="center"/>
              <w:rPr>
                <w:rFonts w:hint="default" w:ascii="Arial" w:hAnsi="Arial" w:cs="Arial"/>
                <w:sz w:val="24"/>
                <w:szCs w:val="24"/>
              </w:rPr>
            </w:pPr>
            <w:r>
              <w:rPr>
                <w:rFonts w:hint="default" w:ascii="Arial" w:hAnsi="Arial" w:cs="Arial"/>
                <w:b/>
                <w:bCs/>
                <w:sz w:val="24"/>
                <w:szCs w:val="24"/>
              </w:rPr>
              <w:t>Nilai Risiko</w:t>
            </w:r>
          </w:p>
        </w:tc>
      </w:tr>
      <w:tr w14:paraId="195EFFC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331" w:hRule="atLeast"/>
        </w:trPr>
        <w:tc>
          <w:tcPr>
            <w:tcW w:w="787" w:type="dxa"/>
            <w:noWrap/>
          </w:tcPr>
          <w:p w14:paraId="10C8B162">
            <w:pPr>
              <w:rPr>
                <w:rFonts w:hint="default" w:ascii="Arial" w:hAnsi="Arial" w:cs="Arial"/>
                <w:sz w:val="24"/>
                <w:szCs w:val="24"/>
              </w:rPr>
            </w:pPr>
            <w:r>
              <w:rPr>
                <w:rFonts w:hint="default" w:ascii="Arial" w:hAnsi="Arial" w:cs="Arial"/>
                <w:sz w:val="24"/>
                <w:szCs w:val="24"/>
              </w:rPr>
              <w:t>1</w:t>
            </w:r>
          </w:p>
        </w:tc>
        <w:tc>
          <w:tcPr>
            <w:tcW w:w="5926" w:type="dxa"/>
            <w:noWrap/>
          </w:tcPr>
          <w:p w14:paraId="18012FA2">
            <w:pPr>
              <w:rPr>
                <w:rFonts w:hint="default" w:ascii="Arial" w:hAnsi="Arial" w:cs="Arial"/>
                <w:sz w:val="24"/>
                <w:szCs w:val="24"/>
              </w:rPr>
            </w:pPr>
            <w:r>
              <w:rPr>
                <w:rFonts w:hint="default" w:ascii="Arial" w:hAnsi="Arial" w:cs="Arial"/>
                <w:sz w:val="24"/>
                <w:szCs w:val="24"/>
              </w:rPr>
              <w:t>I. Karakteristik Penduduk</w:t>
            </w:r>
          </w:p>
        </w:tc>
        <w:tc>
          <w:tcPr>
            <w:tcW w:w="2101" w:type="dxa"/>
            <w:noWrap/>
          </w:tcPr>
          <w:p w14:paraId="676DB3DE">
            <w:pPr>
              <w:jc w:val="center"/>
              <w:rPr>
                <w:rFonts w:hint="default" w:ascii="Arial" w:hAnsi="Arial" w:cs="Arial"/>
                <w:sz w:val="24"/>
                <w:szCs w:val="24"/>
              </w:rPr>
            </w:pPr>
            <w:r>
              <w:rPr>
                <w:rFonts w:hint="default" w:ascii="Arial" w:hAnsi="Arial" w:cs="Arial"/>
                <w:b/>
                <w:bCs/>
                <w:sz w:val="24"/>
                <w:szCs w:val="24"/>
              </w:rPr>
              <w:t>33.33%</w:t>
            </w:r>
          </w:p>
        </w:tc>
        <w:tc>
          <w:tcPr>
            <w:tcW w:w="1824" w:type="dxa"/>
            <w:noWrap/>
          </w:tcPr>
          <w:p w14:paraId="5A45A5C8">
            <w:pPr>
              <w:jc w:val="center"/>
              <w:rPr>
                <w:rFonts w:hint="default" w:ascii="Arial" w:hAnsi="Arial" w:cs="Arial"/>
                <w:sz w:val="24"/>
                <w:szCs w:val="24"/>
              </w:rPr>
            </w:pPr>
            <w:r>
              <w:rPr>
                <w:rFonts w:hint="default" w:ascii="Arial" w:hAnsi="Arial" w:cs="Arial"/>
                <w:b/>
                <w:bCs/>
                <w:color w:val="28A745"/>
                <w:sz w:val="24"/>
                <w:szCs w:val="24"/>
              </w:rPr>
              <w:t>RENDAH</w:t>
            </w:r>
          </w:p>
        </w:tc>
      </w:tr>
      <w:tr w14:paraId="1111741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331" w:hRule="atLeast"/>
        </w:trPr>
        <w:tc>
          <w:tcPr>
            <w:tcW w:w="787" w:type="dxa"/>
            <w:noWrap/>
          </w:tcPr>
          <w:p w14:paraId="62248151">
            <w:pPr>
              <w:rPr>
                <w:rFonts w:hint="default" w:ascii="Arial" w:hAnsi="Arial" w:cs="Arial"/>
                <w:sz w:val="24"/>
                <w:szCs w:val="24"/>
              </w:rPr>
            </w:pPr>
            <w:r>
              <w:rPr>
                <w:rFonts w:hint="default" w:ascii="Arial" w:hAnsi="Arial" w:cs="Arial"/>
                <w:sz w:val="24"/>
                <w:szCs w:val="24"/>
              </w:rPr>
              <w:t>2</w:t>
            </w:r>
          </w:p>
        </w:tc>
        <w:tc>
          <w:tcPr>
            <w:tcW w:w="5926" w:type="dxa"/>
            <w:noWrap/>
          </w:tcPr>
          <w:p w14:paraId="2C6CBB17">
            <w:pPr>
              <w:rPr>
                <w:rFonts w:hint="default" w:ascii="Arial" w:hAnsi="Arial" w:cs="Arial"/>
                <w:sz w:val="24"/>
                <w:szCs w:val="24"/>
              </w:rPr>
            </w:pPr>
            <w:r>
              <w:rPr>
                <w:rFonts w:hint="default" w:ascii="Arial" w:hAnsi="Arial" w:cs="Arial"/>
                <w:sz w:val="24"/>
                <w:szCs w:val="24"/>
              </w:rPr>
              <w:t>II. Kewaspadaan Kab/Kota</w:t>
            </w:r>
          </w:p>
        </w:tc>
        <w:tc>
          <w:tcPr>
            <w:tcW w:w="2101" w:type="dxa"/>
            <w:noWrap/>
          </w:tcPr>
          <w:p w14:paraId="4770746E">
            <w:pPr>
              <w:jc w:val="center"/>
              <w:rPr>
                <w:rFonts w:hint="default" w:ascii="Arial" w:hAnsi="Arial" w:cs="Arial"/>
                <w:sz w:val="24"/>
                <w:szCs w:val="24"/>
              </w:rPr>
            </w:pPr>
            <w:r>
              <w:rPr>
                <w:rFonts w:hint="default" w:ascii="Arial" w:hAnsi="Arial" w:cs="Arial"/>
                <w:b/>
                <w:bCs/>
                <w:sz w:val="24"/>
                <w:szCs w:val="24"/>
              </w:rPr>
              <w:t>33.33%</w:t>
            </w:r>
          </w:p>
        </w:tc>
        <w:tc>
          <w:tcPr>
            <w:tcW w:w="1824" w:type="dxa"/>
            <w:noWrap/>
          </w:tcPr>
          <w:p w14:paraId="67014AF4">
            <w:pPr>
              <w:jc w:val="center"/>
              <w:rPr>
                <w:rFonts w:hint="default" w:ascii="Arial" w:hAnsi="Arial" w:cs="Arial"/>
                <w:sz w:val="24"/>
                <w:szCs w:val="24"/>
              </w:rPr>
            </w:pPr>
            <w:r>
              <w:rPr>
                <w:rFonts w:hint="default" w:ascii="Arial" w:hAnsi="Arial" w:cs="Arial"/>
                <w:b/>
                <w:bCs/>
                <w:color w:val="28A745"/>
                <w:sz w:val="24"/>
                <w:szCs w:val="24"/>
              </w:rPr>
              <w:t>RENDAH</w:t>
            </w:r>
          </w:p>
        </w:tc>
      </w:tr>
      <w:tr w14:paraId="763F98D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369" w:hRule="atLeast"/>
        </w:trPr>
        <w:tc>
          <w:tcPr>
            <w:tcW w:w="787" w:type="dxa"/>
            <w:noWrap/>
          </w:tcPr>
          <w:p w14:paraId="4BFA698C">
            <w:pPr>
              <w:rPr>
                <w:rFonts w:hint="default" w:ascii="Arial" w:hAnsi="Arial" w:cs="Arial"/>
                <w:sz w:val="24"/>
                <w:szCs w:val="24"/>
              </w:rPr>
            </w:pPr>
            <w:r>
              <w:rPr>
                <w:rFonts w:hint="default" w:ascii="Arial" w:hAnsi="Arial" w:cs="Arial"/>
                <w:sz w:val="24"/>
                <w:szCs w:val="24"/>
              </w:rPr>
              <w:t>3</w:t>
            </w:r>
          </w:p>
        </w:tc>
        <w:tc>
          <w:tcPr>
            <w:tcW w:w="5926" w:type="dxa"/>
            <w:noWrap/>
          </w:tcPr>
          <w:p w14:paraId="269266DF">
            <w:pPr>
              <w:rPr>
                <w:rFonts w:hint="default" w:ascii="Arial" w:hAnsi="Arial" w:cs="Arial"/>
                <w:sz w:val="24"/>
                <w:szCs w:val="24"/>
              </w:rPr>
            </w:pPr>
            <w:r>
              <w:rPr>
                <w:rFonts w:hint="default" w:ascii="Arial" w:hAnsi="Arial" w:cs="Arial"/>
                <w:sz w:val="24"/>
                <w:szCs w:val="24"/>
              </w:rPr>
              <w:t>III. Kunjungan Penduduk dari Negara/Wilayah Berisiko</w:t>
            </w:r>
          </w:p>
        </w:tc>
        <w:tc>
          <w:tcPr>
            <w:tcW w:w="2101" w:type="dxa"/>
            <w:noWrap/>
          </w:tcPr>
          <w:p w14:paraId="1E9FEBCA">
            <w:pPr>
              <w:jc w:val="center"/>
              <w:rPr>
                <w:rFonts w:hint="default" w:ascii="Arial" w:hAnsi="Arial" w:cs="Arial"/>
                <w:sz w:val="24"/>
                <w:szCs w:val="24"/>
              </w:rPr>
            </w:pPr>
            <w:r>
              <w:rPr>
                <w:rFonts w:hint="default" w:ascii="Arial" w:hAnsi="Arial" w:cs="Arial"/>
                <w:b/>
                <w:bCs/>
                <w:sz w:val="24"/>
                <w:szCs w:val="24"/>
              </w:rPr>
              <w:t>33.33%</w:t>
            </w:r>
          </w:p>
        </w:tc>
        <w:tc>
          <w:tcPr>
            <w:tcW w:w="1824" w:type="dxa"/>
            <w:noWrap/>
          </w:tcPr>
          <w:p w14:paraId="00690345">
            <w:pPr>
              <w:jc w:val="center"/>
              <w:rPr>
                <w:rFonts w:hint="default" w:ascii="Arial" w:hAnsi="Arial" w:cs="Arial"/>
                <w:sz w:val="24"/>
                <w:szCs w:val="24"/>
              </w:rPr>
            </w:pPr>
            <w:r>
              <w:rPr>
                <w:rFonts w:hint="default" w:ascii="Arial" w:hAnsi="Arial" w:cs="Arial"/>
                <w:b/>
                <w:bCs/>
                <w:color w:val="28A745"/>
                <w:sz w:val="24"/>
                <w:szCs w:val="24"/>
              </w:rPr>
              <w:t>RENDAH</w:t>
            </w:r>
          </w:p>
        </w:tc>
      </w:tr>
    </w:tbl>
    <w:p w14:paraId="7EF66F98">
      <w:pPr>
        <w:rPr>
          <w:rFonts w:hint="default" w:ascii="Arial" w:hAnsi="Arial" w:cs="Arial"/>
          <w:sz w:val="24"/>
          <w:szCs w:val="24"/>
        </w:rPr>
      </w:pPr>
    </w:p>
    <w:p w14:paraId="64EC5A68">
      <w:pPr>
        <w:jc w:val="center"/>
        <w:rPr>
          <w:rFonts w:hint="default" w:ascii="Arial" w:hAnsi="Arial" w:cs="Arial"/>
          <w:sz w:val="24"/>
          <w:szCs w:val="24"/>
        </w:rPr>
      </w:pPr>
      <w:r>
        <w:rPr>
          <w:rFonts w:hint="default" w:ascii="Arial" w:hAnsi="Arial" w:cs="Arial"/>
          <w:b/>
          <w:bCs/>
          <w:sz w:val="24"/>
          <w:szCs w:val="24"/>
        </w:rPr>
        <w:t xml:space="preserve">Penetapan Subkategori yang dapat ditindaklanjuti pada kategori kerentanan </w:t>
      </w:r>
    </w:p>
    <w:tbl>
      <w:tblPr>
        <w:tblStyle w:val="3"/>
        <w:tblW w:w="4792"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811"/>
        <w:gridCol w:w="7832"/>
        <w:gridCol w:w="917"/>
        <w:gridCol w:w="1252"/>
      </w:tblGrid>
      <w:tr w14:paraId="27DCB4D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281" w:hRule="atLeast"/>
        </w:trPr>
        <w:tc>
          <w:tcPr>
            <w:tcW w:w="811" w:type="dxa"/>
            <w:noWrap/>
          </w:tcPr>
          <w:p w14:paraId="32951B77">
            <w:pPr>
              <w:jc w:val="center"/>
              <w:rPr>
                <w:rFonts w:hint="default" w:ascii="Arial" w:hAnsi="Arial" w:cs="Arial"/>
                <w:sz w:val="24"/>
                <w:szCs w:val="24"/>
              </w:rPr>
            </w:pPr>
            <w:r>
              <w:rPr>
                <w:rFonts w:hint="default" w:ascii="Arial" w:hAnsi="Arial" w:cs="Arial"/>
                <w:b/>
                <w:bCs/>
                <w:sz w:val="24"/>
                <w:szCs w:val="24"/>
              </w:rPr>
              <w:t>No</w:t>
            </w:r>
          </w:p>
        </w:tc>
        <w:tc>
          <w:tcPr>
            <w:tcW w:w="7832" w:type="dxa"/>
            <w:noWrap/>
          </w:tcPr>
          <w:p w14:paraId="447D539D">
            <w:pPr>
              <w:jc w:val="center"/>
              <w:rPr>
                <w:rFonts w:hint="default" w:ascii="Arial" w:hAnsi="Arial" w:cs="Arial"/>
                <w:sz w:val="24"/>
                <w:szCs w:val="24"/>
              </w:rPr>
            </w:pPr>
            <w:r>
              <w:rPr>
                <w:rFonts w:hint="default" w:ascii="Arial" w:hAnsi="Arial" w:cs="Arial"/>
                <w:b/>
                <w:bCs/>
                <w:sz w:val="24"/>
                <w:szCs w:val="24"/>
              </w:rPr>
              <w:t>Subkategori</w:t>
            </w:r>
          </w:p>
        </w:tc>
        <w:tc>
          <w:tcPr>
            <w:tcW w:w="863" w:type="dxa"/>
            <w:noWrap/>
          </w:tcPr>
          <w:p w14:paraId="0290CF6F">
            <w:pPr>
              <w:jc w:val="center"/>
              <w:rPr>
                <w:rFonts w:hint="default" w:ascii="Arial" w:hAnsi="Arial" w:cs="Arial"/>
                <w:sz w:val="24"/>
                <w:szCs w:val="24"/>
              </w:rPr>
            </w:pPr>
            <w:r>
              <w:rPr>
                <w:rFonts w:hint="default" w:ascii="Arial" w:hAnsi="Arial" w:cs="Arial"/>
                <w:b/>
                <w:bCs/>
                <w:sz w:val="24"/>
                <w:szCs w:val="24"/>
              </w:rPr>
              <w:t>Bobot</w:t>
            </w:r>
          </w:p>
        </w:tc>
        <w:tc>
          <w:tcPr>
            <w:tcW w:w="1252" w:type="dxa"/>
            <w:noWrap/>
          </w:tcPr>
          <w:p w14:paraId="0CE3AEB5">
            <w:pPr>
              <w:jc w:val="center"/>
              <w:rPr>
                <w:rFonts w:hint="default" w:ascii="Arial" w:hAnsi="Arial" w:cs="Arial"/>
                <w:sz w:val="24"/>
                <w:szCs w:val="24"/>
              </w:rPr>
            </w:pPr>
            <w:r>
              <w:rPr>
                <w:rFonts w:hint="default" w:ascii="Arial" w:hAnsi="Arial" w:cs="Arial"/>
                <w:b/>
                <w:bCs/>
                <w:sz w:val="24"/>
                <w:szCs w:val="24"/>
              </w:rPr>
              <w:t>Nilai Risiko</w:t>
            </w:r>
          </w:p>
        </w:tc>
      </w:tr>
      <w:tr w14:paraId="41BC591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281" w:hRule="atLeast"/>
        </w:trPr>
        <w:tc>
          <w:tcPr>
            <w:tcW w:w="811" w:type="dxa"/>
            <w:noWrap/>
          </w:tcPr>
          <w:p w14:paraId="2B238F2F">
            <w:pPr>
              <w:rPr>
                <w:rFonts w:hint="default" w:ascii="Arial" w:hAnsi="Arial" w:cs="Arial"/>
                <w:sz w:val="24"/>
                <w:szCs w:val="24"/>
              </w:rPr>
            </w:pPr>
            <w:r>
              <w:rPr>
                <w:rFonts w:hint="default" w:ascii="Arial" w:hAnsi="Arial" w:cs="Arial"/>
                <w:sz w:val="24"/>
                <w:szCs w:val="24"/>
              </w:rPr>
              <w:t>1</w:t>
            </w:r>
          </w:p>
        </w:tc>
        <w:tc>
          <w:tcPr>
            <w:tcW w:w="7832" w:type="dxa"/>
            <w:noWrap/>
          </w:tcPr>
          <w:p w14:paraId="6D1154E1">
            <w:pPr>
              <w:rPr>
                <w:rFonts w:hint="default" w:ascii="Arial" w:hAnsi="Arial" w:cs="Arial"/>
                <w:sz w:val="24"/>
                <w:szCs w:val="24"/>
                <w:lang w:val="en-US"/>
              </w:rPr>
            </w:pPr>
            <w:r>
              <w:rPr>
                <w:rFonts w:hint="default" w:ascii="Arial" w:hAnsi="Arial" w:cs="Arial"/>
                <w:sz w:val="24"/>
                <w:szCs w:val="24"/>
                <w:lang w:val="en-US"/>
              </w:rPr>
              <w:t>Kunjungan Penduduk</w:t>
            </w:r>
          </w:p>
        </w:tc>
        <w:tc>
          <w:tcPr>
            <w:tcW w:w="863" w:type="dxa"/>
            <w:noWrap/>
          </w:tcPr>
          <w:p w14:paraId="0BE00170">
            <w:pPr>
              <w:jc w:val="center"/>
              <w:rPr>
                <w:rFonts w:hint="default" w:ascii="Arial" w:hAnsi="Arial" w:cs="Arial"/>
                <w:sz w:val="24"/>
                <w:szCs w:val="24"/>
                <w:lang w:val="en-US"/>
              </w:rPr>
            </w:pPr>
            <w:r>
              <w:rPr>
                <w:rFonts w:hint="default" w:ascii="Arial" w:hAnsi="Arial" w:cs="Arial"/>
                <w:sz w:val="24"/>
                <w:szCs w:val="24"/>
                <w:lang w:val="en-US"/>
              </w:rPr>
              <w:t>33.33 %</w:t>
            </w:r>
          </w:p>
        </w:tc>
        <w:tc>
          <w:tcPr>
            <w:tcW w:w="1252" w:type="dxa"/>
            <w:noWrap/>
          </w:tcPr>
          <w:p w14:paraId="47A582AA">
            <w:pPr>
              <w:jc w:val="center"/>
              <w:rPr>
                <w:rFonts w:hint="default" w:ascii="Arial" w:hAnsi="Arial" w:cs="Arial"/>
                <w:sz w:val="24"/>
                <w:szCs w:val="24"/>
                <w:lang w:val="en-US"/>
              </w:rPr>
            </w:pPr>
            <w:r>
              <w:rPr>
                <w:rFonts w:hint="default" w:ascii="Arial" w:hAnsi="Arial" w:cs="Arial"/>
                <w:sz w:val="24"/>
                <w:szCs w:val="24"/>
                <w:lang w:val="en-US"/>
              </w:rPr>
              <w:t>Rendah</w:t>
            </w:r>
          </w:p>
        </w:tc>
      </w:tr>
      <w:tr w14:paraId="049FFCE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281" w:hRule="atLeast"/>
        </w:trPr>
        <w:tc>
          <w:tcPr>
            <w:tcW w:w="811" w:type="dxa"/>
            <w:noWrap/>
          </w:tcPr>
          <w:p w14:paraId="35D5749F">
            <w:pPr>
              <w:rPr>
                <w:rFonts w:hint="default" w:ascii="Arial" w:hAnsi="Arial" w:cs="Arial"/>
                <w:sz w:val="24"/>
                <w:szCs w:val="24"/>
              </w:rPr>
            </w:pPr>
            <w:r>
              <w:rPr>
                <w:rFonts w:hint="default" w:ascii="Arial" w:hAnsi="Arial" w:cs="Arial"/>
                <w:sz w:val="24"/>
                <w:szCs w:val="24"/>
              </w:rPr>
              <w:t>2</w:t>
            </w:r>
          </w:p>
        </w:tc>
        <w:tc>
          <w:tcPr>
            <w:tcW w:w="7832" w:type="dxa"/>
            <w:noWrap/>
          </w:tcPr>
          <w:p w14:paraId="6B5EDDFB">
            <w:pPr>
              <w:rPr>
                <w:rFonts w:hint="default" w:ascii="Arial" w:hAnsi="Arial" w:cs="Arial"/>
                <w:sz w:val="24"/>
                <w:szCs w:val="24"/>
                <w:lang w:val="en-US"/>
              </w:rPr>
            </w:pPr>
            <w:r>
              <w:rPr>
                <w:rFonts w:hint="default" w:ascii="Arial" w:hAnsi="Arial" w:cs="Arial"/>
                <w:sz w:val="24"/>
                <w:szCs w:val="24"/>
                <w:lang w:val="en-US"/>
              </w:rPr>
              <w:t>Kewaspadaan Kab/Kota</w:t>
            </w:r>
          </w:p>
        </w:tc>
        <w:tc>
          <w:tcPr>
            <w:tcW w:w="863" w:type="dxa"/>
            <w:noWrap/>
          </w:tcPr>
          <w:p w14:paraId="155114FD">
            <w:pPr>
              <w:jc w:val="center"/>
              <w:rPr>
                <w:rFonts w:hint="default" w:ascii="Arial" w:hAnsi="Arial" w:cs="Arial"/>
                <w:sz w:val="24"/>
                <w:szCs w:val="24"/>
                <w:lang w:val="en-US"/>
              </w:rPr>
            </w:pPr>
            <w:r>
              <w:rPr>
                <w:rFonts w:hint="default" w:ascii="Arial" w:hAnsi="Arial" w:cs="Arial"/>
                <w:sz w:val="24"/>
                <w:szCs w:val="24"/>
                <w:lang w:val="en-US"/>
              </w:rPr>
              <w:t>33.33%</w:t>
            </w:r>
          </w:p>
        </w:tc>
        <w:tc>
          <w:tcPr>
            <w:tcW w:w="1252" w:type="dxa"/>
            <w:noWrap/>
          </w:tcPr>
          <w:p w14:paraId="27F84AC6">
            <w:pPr>
              <w:jc w:val="center"/>
              <w:rPr>
                <w:rFonts w:hint="default" w:ascii="Arial" w:hAnsi="Arial" w:cs="Arial"/>
                <w:sz w:val="24"/>
                <w:szCs w:val="24"/>
                <w:lang w:val="en-US"/>
              </w:rPr>
            </w:pPr>
            <w:r>
              <w:rPr>
                <w:rFonts w:hint="default" w:ascii="Arial" w:hAnsi="Arial" w:cs="Arial"/>
                <w:sz w:val="24"/>
                <w:szCs w:val="24"/>
                <w:lang w:val="en-US"/>
              </w:rPr>
              <w:t>Rendah</w:t>
            </w:r>
          </w:p>
        </w:tc>
      </w:tr>
      <w:tr w14:paraId="54E1326B">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313" w:hRule="atLeast"/>
        </w:trPr>
        <w:tc>
          <w:tcPr>
            <w:tcW w:w="811" w:type="dxa"/>
            <w:noWrap/>
          </w:tcPr>
          <w:p w14:paraId="1E29D88C">
            <w:pPr>
              <w:rPr>
                <w:rFonts w:hint="default" w:ascii="Arial" w:hAnsi="Arial" w:cs="Arial"/>
                <w:sz w:val="24"/>
                <w:szCs w:val="24"/>
              </w:rPr>
            </w:pPr>
            <w:r>
              <w:rPr>
                <w:rFonts w:hint="default" w:ascii="Arial" w:hAnsi="Arial" w:cs="Arial"/>
                <w:sz w:val="24"/>
                <w:szCs w:val="24"/>
              </w:rPr>
              <w:t>3</w:t>
            </w:r>
          </w:p>
        </w:tc>
        <w:tc>
          <w:tcPr>
            <w:tcW w:w="7832" w:type="dxa"/>
            <w:noWrap/>
          </w:tcPr>
          <w:p w14:paraId="745DAF53">
            <w:pPr>
              <w:rPr>
                <w:rFonts w:hint="default" w:ascii="Arial" w:hAnsi="Arial" w:cs="Arial"/>
                <w:sz w:val="24"/>
                <w:szCs w:val="24"/>
                <w:lang w:val="en-US"/>
              </w:rPr>
            </w:pPr>
            <w:r>
              <w:rPr>
                <w:rFonts w:hint="default" w:ascii="Arial" w:hAnsi="Arial" w:cs="Arial"/>
                <w:sz w:val="24"/>
                <w:szCs w:val="24"/>
                <w:lang w:val="en-US"/>
              </w:rPr>
              <w:t>Kunjungan Penduduk dari wilayah beresiko</w:t>
            </w:r>
          </w:p>
        </w:tc>
        <w:tc>
          <w:tcPr>
            <w:tcW w:w="863" w:type="dxa"/>
            <w:noWrap/>
          </w:tcPr>
          <w:p w14:paraId="12DC61CA">
            <w:pPr>
              <w:jc w:val="center"/>
              <w:rPr>
                <w:rFonts w:hint="default" w:ascii="Arial" w:hAnsi="Arial" w:cs="Arial"/>
                <w:sz w:val="24"/>
                <w:szCs w:val="24"/>
                <w:lang w:val="en-US"/>
              </w:rPr>
            </w:pPr>
            <w:r>
              <w:rPr>
                <w:rFonts w:hint="default" w:ascii="Arial" w:hAnsi="Arial" w:cs="Arial"/>
                <w:sz w:val="24"/>
                <w:szCs w:val="24"/>
                <w:lang w:val="en-US"/>
              </w:rPr>
              <w:t>33,33%</w:t>
            </w:r>
          </w:p>
        </w:tc>
        <w:tc>
          <w:tcPr>
            <w:tcW w:w="1252" w:type="dxa"/>
            <w:noWrap/>
          </w:tcPr>
          <w:p w14:paraId="742CCC84">
            <w:pPr>
              <w:jc w:val="center"/>
              <w:rPr>
                <w:rFonts w:hint="default" w:ascii="Arial" w:hAnsi="Arial" w:cs="Arial"/>
                <w:sz w:val="24"/>
                <w:szCs w:val="24"/>
                <w:lang w:val="en-US"/>
              </w:rPr>
            </w:pPr>
            <w:r>
              <w:rPr>
                <w:rFonts w:hint="default" w:ascii="Arial" w:hAnsi="Arial" w:cs="Arial"/>
                <w:sz w:val="24"/>
                <w:szCs w:val="24"/>
                <w:lang w:val="en-US"/>
              </w:rPr>
              <w:t>Rendah</w:t>
            </w:r>
          </w:p>
        </w:tc>
      </w:tr>
    </w:tbl>
    <w:p w14:paraId="06C6FE40">
      <w:pPr>
        <w:rPr>
          <w:rFonts w:hint="default" w:ascii="Arial" w:hAnsi="Arial" w:cs="Arial"/>
          <w:sz w:val="24"/>
          <w:szCs w:val="24"/>
        </w:rPr>
      </w:pPr>
    </w:p>
    <w:p w14:paraId="3BC89EF0">
      <w:pPr>
        <w:jc w:val="center"/>
        <w:rPr>
          <w:rFonts w:hint="default" w:ascii="Arial" w:hAnsi="Arial" w:cs="Arial"/>
          <w:sz w:val="24"/>
          <w:szCs w:val="24"/>
        </w:rPr>
      </w:pPr>
      <w:r>
        <w:rPr>
          <w:rFonts w:hint="default" w:ascii="Arial" w:hAnsi="Arial" w:cs="Arial"/>
          <w:b/>
          <w:bCs/>
          <w:sz w:val="24"/>
          <w:szCs w:val="24"/>
        </w:rPr>
        <w:t xml:space="preserve">Penetapan Subkategori prioritas pada kategori kapasitas </w:t>
      </w:r>
    </w:p>
    <w:tbl>
      <w:tblPr>
        <w:tblStyle w:val="3"/>
        <w:tblW w:w="4870"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832"/>
        <w:gridCol w:w="7933"/>
        <w:gridCol w:w="850"/>
        <w:gridCol w:w="1332"/>
      </w:tblGrid>
      <w:tr w14:paraId="52DE9B8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312" w:hRule="atLeast"/>
        </w:trPr>
        <w:tc>
          <w:tcPr>
            <w:tcW w:w="380" w:type="pct"/>
            <w:noWrap/>
          </w:tcPr>
          <w:p w14:paraId="1E8D50F6">
            <w:pPr>
              <w:jc w:val="center"/>
              <w:rPr>
                <w:rFonts w:hint="default" w:ascii="Arial" w:hAnsi="Arial" w:cs="Arial"/>
                <w:sz w:val="24"/>
                <w:szCs w:val="24"/>
              </w:rPr>
            </w:pPr>
            <w:r>
              <w:rPr>
                <w:rFonts w:hint="default" w:ascii="Arial" w:hAnsi="Arial" w:cs="Arial"/>
                <w:b/>
                <w:bCs/>
                <w:sz w:val="24"/>
                <w:szCs w:val="24"/>
              </w:rPr>
              <w:t>No</w:t>
            </w:r>
          </w:p>
        </w:tc>
        <w:tc>
          <w:tcPr>
            <w:tcW w:w="3622" w:type="pct"/>
            <w:noWrap/>
          </w:tcPr>
          <w:p w14:paraId="1C366972">
            <w:pPr>
              <w:jc w:val="center"/>
              <w:rPr>
                <w:rFonts w:hint="default" w:ascii="Arial" w:hAnsi="Arial" w:cs="Arial"/>
                <w:sz w:val="24"/>
                <w:szCs w:val="24"/>
              </w:rPr>
            </w:pPr>
            <w:r>
              <w:rPr>
                <w:rFonts w:hint="default" w:ascii="Arial" w:hAnsi="Arial" w:cs="Arial"/>
                <w:b/>
                <w:bCs/>
                <w:sz w:val="24"/>
                <w:szCs w:val="24"/>
              </w:rPr>
              <w:t>Subkategori</w:t>
            </w:r>
          </w:p>
        </w:tc>
        <w:tc>
          <w:tcPr>
            <w:tcW w:w="388" w:type="pct"/>
            <w:noWrap/>
          </w:tcPr>
          <w:p w14:paraId="3C3A74CF">
            <w:pPr>
              <w:jc w:val="center"/>
              <w:rPr>
                <w:rFonts w:hint="default" w:ascii="Arial" w:hAnsi="Arial" w:cs="Arial"/>
                <w:sz w:val="24"/>
                <w:szCs w:val="24"/>
              </w:rPr>
            </w:pPr>
            <w:r>
              <w:rPr>
                <w:rFonts w:hint="default" w:ascii="Arial" w:hAnsi="Arial" w:cs="Arial"/>
                <w:b/>
                <w:bCs/>
                <w:sz w:val="24"/>
                <w:szCs w:val="24"/>
              </w:rPr>
              <w:t>Bobot</w:t>
            </w:r>
          </w:p>
        </w:tc>
        <w:tc>
          <w:tcPr>
            <w:tcW w:w="608" w:type="pct"/>
            <w:noWrap/>
          </w:tcPr>
          <w:p w14:paraId="3AAC58BF">
            <w:pPr>
              <w:jc w:val="center"/>
              <w:rPr>
                <w:rFonts w:hint="default" w:ascii="Arial" w:hAnsi="Arial" w:cs="Arial"/>
                <w:sz w:val="24"/>
                <w:szCs w:val="24"/>
              </w:rPr>
            </w:pPr>
            <w:r>
              <w:rPr>
                <w:rFonts w:hint="default" w:ascii="Arial" w:hAnsi="Arial" w:cs="Arial"/>
                <w:b/>
                <w:bCs/>
                <w:sz w:val="24"/>
                <w:szCs w:val="24"/>
              </w:rPr>
              <w:t>Nilai Risiko</w:t>
            </w:r>
          </w:p>
        </w:tc>
      </w:tr>
      <w:tr w14:paraId="7BE6DBD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312" w:hRule="atLeast"/>
        </w:trPr>
        <w:tc>
          <w:tcPr>
            <w:tcW w:w="380" w:type="pct"/>
            <w:noWrap/>
          </w:tcPr>
          <w:p w14:paraId="29A2124C">
            <w:pPr>
              <w:rPr>
                <w:rFonts w:hint="default" w:ascii="Arial" w:hAnsi="Arial" w:cs="Arial"/>
                <w:sz w:val="24"/>
                <w:szCs w:val="24"/>
              </w:rPr>
            </w:pPr>
            <w:r>
              <w:rPr>
                <w:rFonts w:hint="default" w:ascii="Arial" w:hAnsi="Arial" w:cs="Arial"/>
                <w:sz w:val="24"/>
                <w:szCs w:val="24"/>
              </w:rPr>
              <w:t>1</w:t>
            </w:r>
          </w:p>
        </w:tc>
        <w:tc>
          <w:tcPr>
            <w:tcW w:w="3622" w:type="pct"/>
            <w:noWrap/>
          </w:tcPr>
          <w:p w14:paraId="1BF57753">
            <w:pPr>
              <w:rPr>
                <w:rFonts w:hint="default" w:ascii="Arial" w:hAnsi="Arial" w:cs="Arial"/>
                <w:sz w:val="24"/>
                <w:szCs w:val="24"/>
              </w:rPr>
            </w:pPr>
            <w:r>
              <w:rPr>
                <w:rFonts w:hint="default" w:ascii="Arial" w:hAnsi="Arial" w:cs="Arial"/>
                <w:sz w:val="24"/>
                <w:szCs w:val="24"/>
              </w:rPr>
              <w:t>Surveilans Rantai Pasar Unggas</w:t>
            </w:r>
          </w:p>
        </w:tc>
        <w:tc>
          <w:tcPr>
            <w:tcW w:w="388" w:type="pct"/>
            <w:noWrap/>
          </w:tcPr>
          <w:p w14:paraId="3EE4491C">
            <w:pPr>
              <w:jc w:val="center"/>
              <w:rPr>
                <w:rFonts w:hint="default" w:ascii="Arial" w:hAnsi="Arial" w:cs="Arial"/>
                <w:sz w:val="24"/>
                <w:szCs w:val="24"/>
              </w:rPr>
            </w:pPr>
            <w:r>
              <w:rPr>
                <w:rFonts w:hint="default" w:ascii="Arial" w:hAnsi="Arial" w:cs="Arial"/>
                <w:b/>
                <w:bCs/>
                <w:sz w:val="24"/>
                <w:szCs w:val="24"/>
              </w:rPr>
              <w:t>6.00%</w:t>
            </w:r>
          </w:p>
        </w:tc>
        <w:tc>
          <w:tcPr>
            <w:tcW w:w="608" w:type="pct"/>
            <w:noWrap/>
          </w:tcPr>
          <w:p w14:paraId="551D173D">
            <w:pPr>
              <w:jc w:val="center"/>
              <w:rPr>
                <w:rFonts w:hint="default" w:ascii="Arial" w:hAnsi="Arial" w:cs="Arial"/>
                <w:sz w:val="24"/>
                <w:szCs w:val="24"/>
              </w:rPr>
            </w:pPr>
            <w:r>
              <w:rPr>
                <w:rFonts w:hint="default" w:ascii="Arial" w:hAnsi="Arial" w:cs="Arial"/>
                <w:b/>
                <w:bCs/>
                <w:color w:val="DC3545"/>
                <w:sz w:val="24"/>
                <w:szCs w:val="24"/>
              </w:rPr>
              <w:t xml:space="preserve">RENDAH </w:t>
            </w:r>
          </w:p>
        </w:tc>
      </w:tr>
      <w:tr w14:paraId="32795AD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312" w:hRule="atLeast"/>
        </w:trPr>
        <w:tc>
          <w:tcPr>
            <w:tcW w:w="380" w:type="pct"/>
            <w:noWrap/>
          </w:tcPr>
          <w:p w14:paraId="4BB1C5A1">
            <w:pPr>
              <w:rPr>
                <w:rFonts w:hint="default" w:ascii="Arial" w:hAnsi="Arial" w:cs="Arial"/>
                <w:sz w:val="24"/>
                <w:szCs w:val="24"/>
              </w:rPr>
            </w:pPr>
            <w:r>
              <w:rPr>
                <w:rFonts w:hint="default" w:ascii="Arial" w:hAnsi="Arial" w:cs="Arial"/>
                <w:sz w:val="24"/>
                <w:szCs w:val="24"/>
              </w:rPr>
              <w:t>2</w:t>
            </w:r>
          </w:p>
        </w:tc>
        <w:tc>
          <w:tcPr>
            <w:tcW w:w="3622" w:type="pct"/>
            <w:noWrap/>
          </w:tcPr>
          <w:p w14:paraId="43973280">
            <w:pPr>
              <w:rPr>
                <w:rFonts w:hint="default" w:ascii="Arial" w:hAnsi="Arial" w:cs="Arial"/>
                <w:sz w:val="24"/>
                <w:szCs w:val="24"/>
              </w:rPr>
            </w:pPr>
            <w:r>
              <w:rPr>
                <w:rFonts w:hint="default" w:ascii="Arial" w:hAnsi="Arial" w:cs="Arial"/>
                <w:sz w:val="24"/>
                <w:szCs w:val="24"/>
              </w:rPr>
              <w:t>I. Anggaran Kewaspadaan dan Penanggulangan</w:t>
            </w:r>
          </w:p>
        </w:tc>
        <w:tc>
          <w:tcPr>
            <w:tcW w:w="388" w:type="pct"/>
            <w:noWrap/>
          </w:tcPr>
          <w:p w14:paraId="286157C8">
            <w:pPr>
              <w:jc w:val="center"/>
              <w:rPr>
                <w:rFonts w:hint="default" w:ascii="Arial" w:hAnsi="Arial" w:cs="Arial"/>
                <w:sz w:val="24"/>
                <w:szCs w:val="24"/>
              </w:rPr>
            </w:pPr>
            <w:r>
              <w:rPr>
                <w:rFonts w:hint="default" w:ascii="Arial" w:hAnsi="Arial" w:cs="Arial"/>
                <w:b/>
                <w:bCs/>
                <w:sz w:val="24"/>
                <w:szCs w:val="24"/>
              </w:rPr>
              <w:t>20.00%</w:t>
            </w:r>
          </w:p>
        </w:tc>
        <w:tc>
          <w:tcPr>
            <w:tcW w:w="608" w:type="pct"/>
            <w:noWrap/>
          </w:tcPr>
          <w:p w14:paraId="19C58161">
            <w:pPr>
              <w:jc w:val="center"/>
              <w:rPr>
                <w:rFonts w:hint="default" w:ascii="Arial" w:hAnsi="Arial" w:cs="Arial"/>
                <w:sz w:val="24"/>
                <w:szCs w:val="24"/>
              </w:rPr>
            </w:pPr>
            <w:r>
              <w:rPr>
                <w:rFonts w:hint="default" w:ascii="Arial" w:hAnsi="Arial" w:cs="Arial"/>
                <w:b/>
                <w:bCs/>
                <w:color w:val="DC3545"/>
                <w:sz w:val="24"/>
                <w:szCs w:val="24"/>
              </w:rPr>
              <w:t xml:space="preserve">RENDAH </w:t>
            </w:r>
          </w:p>
        </w:tc>
      </w:tr>
      <w:tr w14:paraId="2C40958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312" w:hRule="atLeast"/>
        </w:trPr>
        <w:tc>
          <w:tcPr>
            <w:tcW w:w="380" w:type="pct"/>
            <w:noWrap/>
          </w:tcPr>
          <w:p w14:paraId="4049065C">
            <w:pPr>
              <w:rPr>
                <w:rFonts w:hint="default" w:ascii="Arial" w:hAnsi="Arial" w:cs="Arial"/>
                <w:sz w:val="24"/>
                <w:szCs w:val="24"/>
              </w:rPr>
            </w:pPr>
            <w:r>
              <w:rPr>
                <w:rFonts w:hint="default" w:ascii="Arial" w:hAnsi="Arial" w:cs="Arial"/>
                <w:sz w:val="24"/>
                <w:szCs w:val="24"/>
              </w:rPr>
              <w:t>3</w:t>
            </w:r>
          </w:p>
        </w:tc>
        <w:tc>
          <w:tcPr>
            <w:tcW w:w="3622" w:type="pct"/>
            <w:noWrap/>
          </w:tcPr>
          <w:p w14:paraId="500CBBF0">
            <w:pPr>
              <w:rPr>
                <w:rFonts w:hint="default" w:ascii="Arial" w:hAnsi="Arial" w:cs="Arial"/>
                <w:sz w:val="24"/>
                <w:szCs w:val="24"/>
              </w:rPr>
            </w:pPr>
            <w:r>
              <w:rPr>
                <w:rFonts w:hint="default" w:ascii="Arial" w:hAnsi="Arial" w:cs="Arial"/>
                <w:sz w:val="24"/>
                <w:szCs w:val="24"/>
              </w:rPr>
              <w:t>Kesiapsiagaan Laboratorium</w:t>
            </w:r>
          </w:p>
        </w:tc>
        <w:tc>
          <w:tcPr>
            <w:tcW w:w="388" w:type="pct"/>
            <w:noWrap/>
          </w:tcPr>
          <w:p w14:paraId="0A3616AE">
            <w:pPr>
              <w:jc w:val="center"/>
              <w:rPr>
                <w:rFonts w:hint="default" w:ascii="Arial" w:hAnsi="Arial" w:cs="Arial"/>
                <w:sz w:val="24"/>
                <w:szCs w:val="24"/>
              </w:rPr>
            </w:pPr>
            <w:r>
              <w:rPr>
                <w:rFonts w:hint="default" w:ascii="Arial" w:hAnsi="Arial" w:cs="Arial"/>
                <w:b/>
                <w:bCs/>
                <w:sz w:val="24"/>
                <w:szCs w:val="24"/>
              </w:rPr>
              <w:t>10.00%</w:t>
            </w:r>
          </w:p>
        </w:tc>
        <w:tc>
          <w:tcPr>
            <w:tcW w:w="608" w:type="pct"/>
            <w:noWrap/>
          </w:tcPr>
          <w:p w14:paraId="195585C1">
            <w:pPr>
              <w:jc w:val="center"/>
              <w:rPr>
                <w:rFonts w:hint="default" w:ascii="Arial" w:hAnsi="Arial" w:cs="Arial"/>
                <w:sz w:val="24"/>
                <w:szCs w:val="24"/>
              </w:rPr>
            </w:pPr>
            <w:r>
              <w:rPr>
                <w:rFonts w:hint="default" w:ascii="Arial" w:hAnsi="Arial" w:cs="Arial"/>
                <w:b/>
                <w:bCs/>
                <w:color w:val="DC3545"/>
                <w:sz w:val="24"/>
                <w:szCs w:val="24"/>
              </w:rPr>
              <w:t xml:space="preserve">RENDAH </w:t>
            </w:r>
          </w:p>
        </w:tc>
      </w:tr>
      <w:tr w14:paraId="29FAF42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312" w:hRule="atLeast"/>
        </w:trPr>
        <w:tc>
          <w:tcPr>
            <w:tcW w:w="380" w:type="pct"/>
            <w:noWrap/>
          </w:tcPr>
          <w:p w14:paraId="242719FE">
            <w:pPr>
              <w:rPr>
                <w:rFonts w:hint="default" w:ascii="Arial" w:hAnsi="Arial" w:cs="Arial"/>
                <w:sz w:val="24"/>
                <w:szCs w:val="24"/>
              </w:rPr>
            </w:pPr>
            <w:r>
              <w:rPr>
                <w:rFonts w:hint="default" w:ascii="Arial" w:hAnsi="Arial" w:cs="Arial"/>
                <w:sz w:val="24"/>
                <w:szCs w:val="24"/>
              </w:rPr>
              <w:t>4</w:t>
            </w:r>
          </w:p>
        </w:tc>
        <w:tc>
          <w:tcPr>
            <w:tcW w:w="3622" w:type="pct"/>
            <w:noWrap/>
          </w:tcPr>
          <w:p w14:paraId="2985D49D">
            <w:pPr>
              <w:rPr>
                <w:rFonts w:hint="default" w:ascii="Arial" w:hAnsi="Arial" w:cs="Arial"/>
                <w:sz w:val="24"/>
                <w:szCs w:val="24"/>
              </w:rPr>
            </w:pPr>
            <w:r>
              <w:rPr>
                <w:rFonts w:hint="default" w:ascii="Arial" w:hAnsi="Arial" w:cs="Arial"/>
                <w:sz w:val="24"/>
                <w:szCs w:val="24"/>
              </w:rPr>
              <w:t>Kesiapsiagaan Kabupaten/Kota</w:t>
            </w:r>
          </w:p>
        </w:tc>
        <w:tc>
          <w:tcPr>
            <w:tcW w:w="388" w:type="pct"/>
            <w:noWrap/>
          </w:tcPr>
          <w:p w14:paraId="4F57E179">
            <w:pPr>
              <w:jc w:val="center"/>
              <w:rPr>
                <w:rFonts w:hint="default" w:ascii="Arial" w:hAnsi="Arial" w:cs="Arial"/>
                <w:sz w:val="24"/>
                <w:szCs w:val="24"/>
              </w:rPr>
            </w:pPr>
            <w:r>
              <w:rPr>
                <w:rFonts w:hint="default" w:ascii="Arial" w:hAnsi="Arial" w:cs="Arial"/>
                <w:b/>
                <w:bCs/>
                <w:sz w:val="24"/>
                <w:szCs w:val="24"/>
              </w:rPr>
              <w:t>10.00%</w:t>
            </w:r>
          </w:p>
        </w:tc>
        <w:tc>
          <w:tcPr>
            <w:tcW w:w="608" w:type="pct"/>
            <w:noWrap/>
          </w:tcPr>
          <w:p w14:paraId="7D7820B7">
            <w:pPr>
              <w:jc w:val="center"/>
              <w:rPr>
                <w:rFonts w:hint="default" w:ascii="Arial" w:hAnsi="Arial" w:cs="Arial"/>
                <w:sz w:val="24"/>
                <w:szCs w:val="24"/>
              </w:rPr>
            </w:pPr>
            <w:r>
              <w:rPr>
                <w:rFonts w:hint="default" w:ascii="Arial" w:hAnsi="Arial" w:cs="Arial"/>
                <w:b/>
                <w:bCs/>
                <w:color w:val="DC3545"/>
                <w:sz w:val="24"/>
                <w:szCs w:val="24"/>
              </w:rPr>
              <w:t xml:space="preserve">RENDAH </w:t>
            </w:r>
          </w:p>
        </w:tc>
      </w:tr>
      <w:tr w14:paraId="6B771DE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347" w:hRule="atLeast"/>
        </w:trPr>
        <w:tc>
          <w:tcPr>
            <w:tcW w:w="380" w:type="pct"/>
            <w:noWrap/>
          </w:tcPr>
          <w:p w14:paraId="4DF9E367">
            <w:pPr>
              <w:rPr>
                <w:rFonts w:hint="default" w:ascii="Arial" w:hAnsi="Arial" w:cs="Arial"/>
                <w:sz w:val="24"/>
                <w:szCs w:val="24"/>
              </w:rPr>
            </w:pPr>
            <w:r>
              <w:rPr>
                <w:rFonts w:hint="default" w:ascii="Arial" w:hAnsi="Arial" w:cs="Arial"/>
                <w:sz w:val="24"/>
                <w:szCs w:val="24"/>
              </w:rPr>
              <w:t>5</w:t>
            </w:r>
          </w:p>
        </w:tc>
        <w:tc>
          <w:tcPr>
            <w:tcW w:w="3622" w:type="pct"/>
            <w:noWrap/>
          </w:tcPr>
          <w:p w14:paraId="25A5B606">
            <w:pPr>
              <w:rPr>
                <w:rFonts w:hint="default" w:ascii="Arial" w:hAnsi="Arial" w:cs="Arial"/>
                <w:sz w:val="24"/>
                <w:szCs w:val="24"/>
              </w:rPr>
            </w:pPr>
            <w:r>
              <w:rPr>
                <w:rFonts w:hint="default" w:ascii="Arial" w:hAnsi="Arial" w:cs="Arial"/>
                <w:sz w:val="24"/>
                <w:szCs w:val="24"/>
              </w:rPr>
              <w:t>IV. Promosi</w:t>
            </w:r>
          </w:p>
        </w:tc>
        <w:tc>
          <w:tcPr>
            <w:tcW w:w="388" w:type="pct"/>
            <w:noWrap/>
          </w:tcPr>
          <w:p w14:paraId="71F8E6DD">
            <w:pPr>
              <w:jc w:val="center"/>
              <w:rPr>
                <w:rFonts w:hint="default" w:ascii="Arial" w:hAnsi="Arial" w:cs="Arial"/>
                <w:sz w:val="24"/>
                <w:szCs w:val="24"/>
              </w:rPr>
            </w:pPr>
            <w:r>
              <w:rPr>
                <w:rFonts w:hint="default" w:ascii="Arial" w:hAnsi="Arial" w:cs="Arial"/>
                <w:b/>
                <w:bCs/>
                <w:sz w:val="24"/>
                <w:szCs w:val="24"/>
              </w:rPr>
              <w:t>10.00%</w:t>
            </w:r>
          </w:p>
        </w:tc>
        <w:tc>
          <w:tcPr>
            <w:tcW w:w="608" w:type="pct"/>
            <w:noWrap/>
          </w:tcPr>
          <w:p w14:paraId="59C2F291">
            <w:pPr>
              <w:jc w:val="center"/>
              <w:rPr>
                <w:rFonts w:hint="default" w:ascii="Arial" w:hAnsi="Arial" w:cs="Arial"/>
                <w:sz w:val="24"/>
                <w:szCs w:val="24"/>
              </w:rPr>
            </w:pPr>
            <w:r>
              <w:rPr>
                <w:rFonts w:hint="default" w:ascii="Arial" w:hAnsi="Arial" w:cs="Arial"/>
                <w:b/>
                <w:bCs/>
                <w:color w:val="DC3545"/>
                <w:sz w:val="24"/>
                <w:szCs w:val="24"/>
              </w:rPr>
              <w:t xml:space="preserve">RENDAH </w:t>
            </w:r>
          </w:p>
        </w:tc>
      </w:tr>
    </w:tbl>
    <w:p w14:paraId="055FD3D5">
      <w:pPr>
        <w:rPr>
          <w:rFonts w:hint="default" w:ascii="Arial" w:hAnsi="Arial" w:cs="Arial"/>
          <w:sz w:val="24"/>
          <w:szCs w:val="24"/>
        </w:rPr>
      </w:pPr>
    </w:p>
    <w:p w14:paraId="4BB14CF9">
      <w:pPr>
        <w:jc w:val="center"/>
        <w:rPr>
          <w:rFonts w:hint="default" w:ascii="Arial" w:hAnsi="Arial" w:cs="Arial"/>
          <w:sz w:val="24"/>
          <w:szCs w:val="24"/>
        </w:rPr>
      </w:pPr>
      <w:r>
        <w:rPr>
          <w:rFonts w:hint="default" w:ascii="Arial" w:hAnsi="Arial" w:cs="Arial"/>
          <w:b/>
          <w:bCs/>
          <w:sz w:val="24"/>
          <w:szCs w:val="24"/>
        </w:rPr>
        <w:t xml:space="preserve">Penetapan Subkategori yang dapat ditindaklanjuti pada kategori kapasitas </w:t>
      </w:r>
    </w:p>
    <w:tbl>
      <w:tblPr>
        <w:tblStyle w:val="3"/>
        <w:tblW w:w="4881"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790"/>
        <w:gridCol w:w="7934"/>
        <w:gridCol w:w="917"/>
        <w:gridCol w:w="1331"/>
      </w:tblGrid>
      <w:tr w14:paraId="63AAFB9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278" w:hRule="atLeast"/>
        </w:trPr>
        <w:tc>
          <w:tcPr>
            <w:tcW w:w="374" w:type="pct"/>
            <w:noWrap/>
          </w:tcPr>
          <w:p w14:paraId="5458D7F2">
            <w:pPr>
              <w:jc w:val="center"/>
              <w:rPr>
                <w:rFonts w:hint="default" w:ascii="Arial" w:hAnsi="Arial" w:cs="Arial"/>
                <w:sz w:val="24"/>
                <w:szCs w:val="24"/>
              </w:rPr>
            </w:pPr>
            <w:r>
              <w:rPr>
                <w:rFonts w:hint="default" w:ascii="Arial" w:hAnsi="Arial" w:cs="Arial"/>
                <w:b/>
                <w:bCs/>
                <w:sz w:val="24"/>
                <w:szCs w:val="24"/>
              </w:rPr>
              <w:t>No</w:t>
            </w:r>
          </w:p>
        </w:tc>
        <w:tc>
          <w:tcPr>
            <w:tcW w:w="3629" w:type="pct"/>
            <w:noWrap/>
          </w:tcPr>
          <w:p w14:paraId="4BD5FCF4">
            <w:pPr>
              <w:jc w:val="center"/>
              <w:rPr>
                <w:rFonts w:hint="default" w:ascii="Arial" w:hAnsi="Arial" w:cs="Arial"/>
                <w:sz w:val="24"/>
                <w:szCs w:val="24"/>
              </w:rPr>
            </w:pPr>
            <w:r>
              <w:rPr>
                <w:rFonts w:hint="default" w:ascii="Arial" w:hAnsi="Arial" w:cs="Arial"/>
                <w:b/>
                <w:bCs/>
                <w:sz w:val="24"/>
                <w:szCs w:val="24"/>
              </w:rPr>
              <w:t>Subkategori</w:t>
            </w:r>
          </w:p>
        </w:tc>
        <w:tc>
          <w:tcPr>
            <w:tcW w:w="406" w:type="pct"/>
            <w:noWrap/>
          </w:tcPr>
          <w:p w14:paraId="0BAE5A86">
            <w:pPr>
              <w:jc w:val="center"/>
              <w:rPr>
                <w:rFonts w:hint="default" w:ascii="Arial" w:hAnsi="Arial" w:cs="Arial"/>
                <w:sz w:val="24"/>
                <w:szCs w:val="24"/>
              </w:rPr>
            </w:pPr>
            <w:r>
              <w:rPr>
                <w:rFonts w:hint="default" w:ascii="Arial" w:hAnsi="Arial" w:cs="Arial"/>
                <w:b/>
                <w:bCs/>
                <w:sz w:val="24"/>
                <w:szCs w:val="24"/>
              </w:rPr>
              <w:t>Bobot</w:t>
            </w:r>
          </w:p>
        </w:tc>
        <w:tc>
          <w:tcPr>
            <w:tcW w:w="590" w:type="pct"/>
            <w:noWrap/>
          </w:tcPr>
          <w:p w14:paraId="7A5557CE">
            <w:pPr>
              <w:jc w:val="center"/>
              <w:rPr>
                <w:rFonts w:hint="default" w:ascii="Arial" w:hAnsi="Arial" w:cs="Arial"/>
                <w:sz w:val="24"/>
                <w:szCs w:val="24"/>
              </w:rPr>
            </w:pPr>
            <w:r>
              <w:rPr>
                <w:rFonts w:hint="default" w:ascii="Arial" w:hAnsi="Arial" w:cs="Arial"/>
                <w:b/>
                <w:bCs/>
                <w:sz w:val="24"/>
                <w:szCs w:val="24"/>
              </w:rPr>
              <w:t>Nilai Risiko</w:t>
            </w:r>
          </w:p>
        </w:tc>
      </w:tr>
      <w:tr w14:paraId="543D235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278" w:hRule="atLeast"/>
        </w:trPr>
        <w:tc>
          <w:tcPr>
            <w:tcW w:w="374" w:type="pct"/>
            <w:noWrap/>
          </w:tcPr>
          <w:p w14:paraId="28DCD6C3">
            <w:pPr>
              <w:rPr>
                <w:rFonts w:hint="default" w:ascii="Arial" w:hAnsi="Arial" w:cs="Arial"/>
                <w:sz w:val="24"/>
                <w:szCs w:val="24"/>
                <w:lang w:val="en-US"/>
              </w:rPr>
            </w:pPr>
            <w:r>
              <w:rPr>
                <w:rFonts w:hint="default" w:ascii="Arial" w:hAnsi="Arial" w:cs="Arial"/>
                <w:sz w:val="24"/>
                <w:szCs w:val="24"/>
              </w:rPr>
              <w:t>1</w:t>
            </w:r>
          </w:p>
        </w:tc>
        <w:tc>
          <w:tcPr>
            <w:tcW w:w="3629" w:type="pct"/>
            <w:shd w:val="clear"/>
            <w:noWrap/>
            <w:vAlign w:val="top"/>
          </w:tcPr>
          <w:p w14:paraId="51619DDA">
            <w:pPr>
              <w:rPr>
                <w:rFonts w:hint="default" w:ascii="Arial" w:hAnsi="Arial" w:eastAsia="Arial" w:cs="Arial"/>
                <w:sz w:val="24"/>
                <w:szCs w:val="24"/>
                <w:lang w:val="en-US"/>
              </w:rPr>
            </w:pPr>
            <w:r>
              <w:rPr>
                <w:rFonts w:hint="default" w:ascii="Arial" w:hAnsi="Arial" w:cs="Arial"/>
                <w:sz w:val="24"/>
                <w:szCs w:val="24"/>
              </w:rPr>
              <w:t>1</w:t>
            </w:r>
            <w:r>
              <w:rPr>
                <w:rFonts w:hint="default" w:ascii="Arial" w:hAnsi="Arial" w:cs="Arial"/>
                <w:sz w:val="24"/>
                <w:szCs w:val="24"/>
                <w:lang w:val="en-US"/>
              </w:rPr>
              <w:t>Kesiapsiagaan Laboratorium</w:t>
            </w:r>
          </w:p>
        </w:tc>
        <w:tc>
          <w:tcPr>
            <w:tcW w:w="406" w:type="pct"/>
            <w:shd w:val="clear"/>
            <w:noWrap/>
            <w:vAlign w:val="top"/>
          </w:tcPr>
          <w:p w14:paraId="4CAFB932">
            <w:pPr>
              <w:rPr>
                <w:rFonts w:hint="default" w:ascii="Arial" w:hAnsi="Arial" w:eastAsia="Arial" w:cs="Arial"/>
                <w:sz w:val="24"/>
                <w:szCs w:val="24"/>
                <w:lang w:val="en-US"/>
              </w:rPr>
            </w:pPr>
            <w:r>
              <w:rPr>
                <w:rFonts w:hint="default" w:ascii="Arial" w:hAnsi="Arial" w:cs="Arial"/>
                <w:sz w:val="24"/>
                <w:szCs w:val="24"/>
                <w:lang w:val="en-US"/>
              </w:rPr>
              <w:t>10.00 %</w:t>
            </w:r>
          </w:p>
        </w:tc>
        <w:tc>
          <w:tcPr>
            <w:tcW w:w="590" w:type="pct"/>
            <w:noWrap/>
          </w:tcPr>
          <w:p w14:paraId="0F72E241">
            <w:pPr>
              <w:jc w:val="center"/>
              <w:rPr>
                <w:rFonts w:hint="default" w:ascii="Arial" w:hAnsi="Arial" w:cs="Arial"/>
                <w:sz w:val="24"/>
                <w:szCs w:val="24"/>
                <w:lang w:val="en-US"/>
              </w:rPr>
            </w:pPr>
            <w:r>
              <w:rPr>
                <w:rFonts w:hint="default" w:ascii="Arial" w:hAnsi="Arial" w:cs="Arial"/>
                <w:sz w:val="24"/>
                <w:szCs w:val="24"/>
                <w:lang w:val="en-US"/>
              </w:rPr>
              <w:t>Rendah</w:t>
            </w:r>
          </w:p>
        </w:tc>
      </w:tr>
      <w:tr w14:paraId="7209708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278" w:hRule="atLeast"/>
        </w:trPr>
        <w:tc>
          <w:tcPr>
            <w:tcW w:w="374" w:type="pct"/>
            <w:noWrap/>
          </w:tcPr>
          <w:p w14:paraId="41CB3645">
            <w:pPr>
              <w:rPr>
                <w:rFonts w:hint="default" w:ascii="Arial" w:hAnsi="Arial" w:cs="Arial"/>
                <w:sz w:val="24"/>
                <w:szCs w:val="24"/>
                <w:lang w:val="en-US"/>
              </w:rPr>
            </w:pPr>
            <w:r>
              <w:rPr>
                <w:rFonts w:hint="default" w:ascii="Arial" w:hAnsi="Arial" w:cs="Arial"/>
                <w:sz w:val="24"/>
                <w:szCs w:val="24"/>
              </w:rPr>
              <w:t>2</w:t>
            </w:r>
          </w:p>
        </w:tc>
        <w:tc>
          <w:tcPr>
            <w:tcW w:w="3629" w:type="pct"/>
            <w:shd w:val="clear"/>
            <w:noWrap/>
            <w:vAlign w:val="top"/>
          </w:tcPr>
          <w:p w14:paraId="7E7E737B">
            <w:pPr>
              <w:rPr>
                <w:rFonts w:hint="default" w:ascii="Arial" w:hAnsi="Arial" w:eastAsia="Arial" w:cs="Arial"/>
                <w:sz w:val="24"/>
                <w:szCs w:val="24"/>
                <w:lang w:val="en-US"/>
              </w:rPr>
            </w:pPr>
            <w:r>
              <w:rPr>
                <w:rFonts w:hint="default" w:ascii="Arial" w:hAnsi="Arial" w:cs="Arial"/>
                <w:sz w:val="24"/>
                <w:szCs w:val="24"/>
              </w:rPr>
              <w:t>2</w:t>
            </w:r>
            <w:r>
              <w:rPr>
                <w:rFonts w:hint="default" w:ascii="Arial" w:hAnsi="Arial" w:cs="Arial"/>
                <w:sz w:val="24"/>
                <w:szCs w:val="24"/>
                <w:lang w:val="en-US"/>
              </w:rPr>
              <w:t>Kesiapsiagaan Kabupaten</w:t>
            </w:r>
          </w:p>
        </w:tc>
        <w:tc>
          <w:tcPr>
            <w:tcW w:w="406" w:type="pct"/>
            <w:shd w:val="clear"/>
            <w:noWrap/>
            <w:vAlign w:val="top"/>
          </w:tcPr>
          <w:p w14:paraId="51DA1BD7">
            <w:pPr>
              <w:rPr>
                <w:rFonts w:hint="default" w:ascii="Arial" w:hAnsi="Arial" w:eastAsia="Arial" w:cs="Arial"/>
                <w:sz w:val="24"/>
                <w:szCs w:val="24"/>
                <w:lang w:val="en-US"/>
              </w:rPr>
            </w:pPr>
            <w:r>
              <w:rPr>
                <w:rFonts w:hint="default" w:ascii="Arial" w:hAnsi="Arial" w:cs="Arial"/>
                <w:sz w:val="24"/>
                <w:szCs w:val="24"/>
                <w:lang w:val="en-US"/>
              </w:rPr>
              <w:t>10.00 %</w:t>
            </w:r>
          </w:p>
        </w:tc>
        <w:tc>
          <w:tcPr>
            <w:tcW w:w="590" w:type="pct"/>
            <w:noWrap/>
          </w:tcPr>
          <w:p w14:paraId="367D3E73">
            <w:pPr>
              <w:jc w:val="center"/>
              <w:rPr>
                <w:rFonts w:hint="default" w:ascii="Arial" w:hAnsi="Arial" w:cs="Arial"/>
                <w:sz w:val="24"/>
                <w:szCs w:val="24"/>
                <w:lang w:val="en-US"/>
              </w:rPr>
            </w:pPr>
            <w:r>
              <w:rPr>
                <w:rFonts w:hint="default" w:ascii="Arial" w:hAnsi="Arial" w:cs="Arial"/>
                <w:sz w:val="24"/>
                <w:szCs w:val="24"/>
                <w:lang w:val="en-US"/>
              </w:rPr>
              <w:t>Rendah</w:t>
            </w:r>
          </w:p>
        </w:tc>
      </w:tr>
      <w:tr w14:paraId="5A88D03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309" w:hRule="atLeast"/>
        </w:trPr>
        <w:tc>
          <w:tcPr>
            <w:tcW w:w="374" w:type="pct"/>
            <w:noWrap/>
          </w:tcPr>
          <w:p w14:paraId="3218B355">
            <w:pPr>
              <w:rPr>
                <w:rFonts w:hint="default" w:ascii="Arial" w:hAnsi="Arial" w:cs="Arial"/>
                <w:sz w:val="24"/>
                <w:szCs w:val="24"/>
                <w:lang w:val="en-US"/>
              </w:rPr>
            </w:pPr>
            <w:r>
              <w:rPr>
                <w:rFonts w:hint="default" w:ascii="Arial" w:hAnsi="Arial" w:cs="Arial"/>
                <w:sz w:val="24"/>
                <w:szCs w:val="24"/>
              </w:rPr>
              <w:t>3</w:t>
            </w:r>
          </w:p>
        </w:tc>
        <w:tc>
          <w:tcPr>
            <w:tcW w:w="3629" w:type="pct"/>
            <w:shd w:val="clear"/>
            <w:noWrap/>
            <w:vAlign w:val="top"/>
          </w:tcPr>
          <w:p w14:paraId="4D9BF007">
            <w:pPr>
              <w:rPr>
                <w:rFonts w:hint="default" w:ascii="Arial" w:hAnsi="Arial" w:eastAsia="Arial" w:cs="Arial"/>
                <w:sz w:val="24"/>
                <w:szCs w:val="24"/>
                <w:lang w:val="en-US"/>
              </w:rPr>
            </w:pPr>
            <w:r>
              <w:rPr>
                <w:rFonts w:hint="default" w:ascii="Arial" w:hAnsi="Arial" w:cs="Arial"/>
                <w:sz w:val="24"/>
                <w:szCs w:val="24"/>
              </w:rPr>
              <w:t>3</w:t>
            </w:r>
            <w:r>
              <w:rPr>
                <w:rFonts w:hint="default" w:ascii="Arial" w:hAnsi="Arial" w:cs="Arial"/>
                <w:sz w:val="24"/>
                <w:szCs w:val="24"/>
                <w:lang w:val="en-US"/>
              </w:rPr>
              <w:t xml:space="preserve"> Promosi </w:t>
            </w:r>
          </w:p>
        </w:tc>
        <w:tc>
          <w:tcPr>
            <w:tcW w:w="406" w:type="pct"/>
            <w:shd w:val="clear"/>
            <w:noWrap/>
            <w:vAlign w:val="top"/>
          </w:tcPr>
          <w:p w14:paraId="04DD11BF">
            <w:pPr>
              <w:rPr>
                <w:rFonts w:hint="default" w:ascii="Arial" w:hAnsi="Arial" w:eastAsia="Arial" w:cs="Arial"/>
                <w:sz w:val="24"/>
                <w:szCs w:val="24"/>
                <w:lang w:val="en-US"/>
              </w:rPr>
            </w:pPr>
            <w:r>
              <w:rPr>
                <w:rFonts w:hint="default" w:ascii="Arial" w:hAnsi="Arial" w:cs="Arial"/>
                <w:sz w:val="24"/>
                <w:szCs w:val="24"/>
                <w:lang w:val="en-US"/>
              </w:rPr>
              <w:t>10.00 %</w:t>
            </w:r>
          </w:p>
        </w:tc>
        <w:tc>
          <w:tcPr>
            <w:tcW w:w="590" w:type="pct"/>
            <w:noWrap/>
          </w:tcPr>
          <w:p w14:paraId="5CC5376F">
            <w:pPr>
              <w:jc w:val="center"/>
              <w:rPr>
                <w:rFonts w:hint="default" w:ascii="Arial" w:hAnsi="Arial" w:cs="Arial"/>
                <w:sz w:val="24"/>
                <w:szCs w:val="24"/>
                <w:lang w:val="en-US"/>
              </w:rPr>
            </w:pPr>
            <w:r>
              <w:rPr>
                <w:rFonts w:hint="default" w:ascii="Arial" w:hAnsi="Arial" w:cs="Arial"/>
                <w:sz w:val="24"/>
                <w:szCs w:val="24"/>
                <w:lang w:val="en-US"/>
              </w:rPr>
              <w:t>Rendah</w:t>
            </w:r>
          </w:p>
        </w:tc>
      </w:tr>
    </w:tbl>
    <w:p w14:paraId="61307074">
      <w:pPr>
        <w:rPr>
          <w:rFonts w:hint="default" w:ascii="Arial" w:hAnsi="Arial" w:cs="Arial"/>
          <w:sz w:val="24"/>
          <w:szCs w:val="24"/>
        </w:rPr>
      </w:pPr>
    </w:p>
    <w:p w14:paraId="24DE83E4">
      <w:pPr>
        <w:rPr>
          <w:rFonts w:hint="default" w:ascii="Arial" w:hAnsi="Arial" w:cs="Arial"/>
          <w:sz w:val="24"/>
          <w:szCs w:val="24"/>
        </w:rPr>
      </w:pPr>
    </w:p>
    <w:p w14:paraId="45AD7FC8">
      <w:pPr>
        <w:rPr>
          <w:rFonts w:hint="default" w:ascii="Arial" w:hAnsi="Arial" w:cs="Arial"/>
          <w:sz w:val="24"/>
          <w:szCs w:val="24"/>
        </w:rPr>
      </w:pPr>
    </w:p>
    <w:p w14:paraId="4DC106E5">
      <w:pPr>
        <w:rPr>
          <w:rFonts w:hint="default" w:ascii="Arial" w:hAnsi="Arial" w:cs="Arial"/>
          <w:sz w:val="24"/>
          <w:szCs w:val="24"/>
        </w:rPr>
      </w:pPr>
    </w:p>
    <w:p w14:paraId="708E884C">
      <w:pPr>
        <w:rPr>
          <w:rFonts w:hint="default" w:ascii="Arial" w:hAnsi="Arial" w:cs="Arial"/>
          <w:sz w:val="24"/>
          <w:szCs w:val="24"/>
        </w:rPr>
      </w:pPr>
    </w:p>
    <w:p w14:paraId="708A7B91">
      <w:pPr>
        <w:rPr>
          <w:rFonts w:hint="default" w:ascii="Arial" w:hAnsi="Arial" w:cs="Arial"/>
          <w:sz w:val="24"/>
          <w:szCs w:val="24"/>
        </w:rPr>
      </w:pPr>
      <w:r>
        <w:rPr>
          <w:rFonts w:hint="default" w:ascii="Arial" w:hAnsi="Arial" w:cs="Arial"/>
          <w:b/>
          <w:bCs/>
          <w:sz w:val="24"/>
          <w:szCs w:val="24"/>
        </w:rPr>
        <w:t>3. Menganalisis inventarisasi masalah dari setiap subkategori yang dapat ditindaklanjuti</w:t>
      </w:r>
    </w:p>
    <w:p w14:paraId="204F958E">
      <w:pPr>
        <w:numPr>
          <w:ilvl w:val="0"/>
          <w:numId w:val="5"/>
        </w:numPr>
        <w:rPr>
          <w:rFonts w:hint="default" w:ascii="Arial" w:hAnsi="Arial" w:cs="Arial"/>
          <w:sz w:val="24"/>
          <w:szCs w:val="24"/>
        </w:rPr>
      </w:pPr>
      <w:r>
        <w:rPr>
          <w:rFonts w:hint="default" w:ascii="Arial" w:hAnsi="Arial" w:cs="Arial"/>
          <w:sz w:val="24"/>
          <w:szCs w:val="24"/>
        </w:rPr>
        <w:t xml:space="preserve">Memilih minimal satu pertanyaan turunan pada subkategori prioritas dengan nilai jawaan paling rendah/buruk </w:t>
      </w:r>
    </w:p>
    <w:p w14:paraId="22DCC838">
      <w:pPr>
        <w:numPr>
          <w:ilvl w:val="0"/>
          <w:numId w:val="5"/>
        </w:numPr>
        <w:rPr>
          <w:rFonts w:hint="default" w:ascii="Arial" w:hAnsi="Arial" w:cs="Arial"/>
          <w:sz w:val="24"/>
          <w:szCs w:val="24"/>
        </w:rPr>
      </w:pPr>
      <w:r>
        <w:rPr>
          <w:rFonts w:hint="default" w:ascii="Arial" w:hAnsi="Arial" w:cs="Arial"/>
          <w:sz w:val="24"/>
          <w:szCs w:val="24"/>
        </w:rPr>
        <w:t>Setiap pertanyaan turunan yang dipilih dibuat inventarisasi masalah melalui metode 5M (man, method, material, money, dan machine)</w:t>
      </w:r>
    </w:p>
    <w:p w14:paraId="66B35F0B">
      <w:pPr>
        <w:numPr>
          <w:numId w:val="0"/>
        </w:numPr>
        <w:tabs>
          <w:tab w:val="left" w:pos="720"/>
        </w:tabs>
        <w:rPr>
          <w:rFonts w:hint="default" w:ascii="Arial" w:hAnsi="Arial" w:cs="Arial"/>
          <w:sz w:val="24"/>
          <w:szCs w:val="24"/>
        </w:rPr>
      </w:pPr>
    </w:p>
    <w:p w14:paraId="50896981">
      <w:pPr>
        <w:numPr>
          <w:numId w:val="0"/>
        </w:numPr>
        <w:tabs>
          <w:tab w:val="left" w:pos="720"/>
        </w:tabs>
        <w:rPr>
          <w:rFonts w:hint="default" w:ascii="Arial" w:hAnsi="Arial" w:cs="Arial"/>
          <w:sz w:val="24"/>
          <w:szCs w:val="24"/>
        </w:rPr>
      </w:pPr>
    </w:p>
    <w:p w14:paraId="5772BB3D">
      <w:pPr>
        <w:rPr>
          <w:rFonts w:hint="default" w:ascii="Arial" w:hAnsi="Arial" w:cs="Arial"/>
          <w:sz w:val="24"/>
          <w:szCs w:val="24"/>
        </w:rPr>
      </w:pPr>
      <w:r>
        <w:rPr>
          <w:rFonts w:hint="default" w:ascii="Arial" w:hAnsi="Arial" w:cs="Arial"/>
          <w:b/>
          <w:bCs/>
          <w:sz w:val="24"/>
          <w:szCs w:val="24"/>
        </w:rPr>
        <w:t>Kerentanan</w:t>
      </w:r>
    </w:p>
    <w:tbl>
      <w:tblPr>
        <w:tblStyle w:val="3"/>
        <w:tblW w:w="0" w:type="auto"/>
        <w:tblInd w:w="10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1702"/>
        <w:gridCol w:w="1846"/>
        <w:gridCol w:w="1558"/>
        <w:gridCol w:w="1419"/>
        <w:gridCol w:w="1560"/>
        <w:gridCol w:w="1418"/>
      </w:tblGrid>
      <w:tr w14:paraId="75489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566" w:type="dxa"/>
            <w:shd w:val="clear" w:color="auto" w:fill="D9D9D9"/>
          </w:tcPr>
          <w:p w14:paraId="3E4FB160">
            <w:pPr>
              <w:pStyle w:val="8"/>
              <w:spacing w:line="210" w:lineRule="exact"/>
              <w:ind w:left="136"/>
              <w:rPr>
                <w:rFonts w:hint="default" w:ascii="Arial" w:hAnsi="Arial" w:cs="Arial"/>
                <w:b/>
                <w:sz w:val="24"/>
                <w:szCs w:val="24"/>
              </w:rPr>
            </w:pPr>
            <w:r>
              <w:rPr>
                <w:rFonts w:hint="default" w:ascii="Arial" w:hAnsi="Arial" w:cs="Arial"/>
                <w:b/>
                <w:spacing w:val="-5"/>
                <w:sz w:val="24"/>
                <w:szCs w:val="24"/>
              </w:rPr>
              <w:t>NO</w:t>
            </w:r>
          </w:p>
        </w:tc>
        <w:tc>
          <w:tcPr>
            <w:tcW w:w="1702" w:type="dxa"/>
            <w:shd w:val="clear" w:color="auto" w:fill="D9D9D9"/>
          </w:tcPr>
          <w:p w14:paraId="426F06E4">
            <w:pPr>
              <w:pStyle w:val="8"/>
              <w:spacing w:line="210" w:lineRule="exact"/>
              <w:ind w:left="276"/>
              <w:rPr>
                <w:rFonts w:hint="default" w:ascii="Arial" w:hAnsi="Arial" w:cs="Arial"/>
                <w:b/>
                <w:sz w:val="24"/>
                <w:szCs w:val="24"/>
              </w:rPr>
            </w:pPr>
            <w:r>
              <w:rPr>
                <w:rFonts w:hint="default" w:ascii="Arial" w:hAnsi="Arial" w:cs="Arial"/>
                <w:b/>
                <w:spacing w:val="-2"/>
                <w:sz w:val="24"/>
                <w:szCs w:val="24"/>
              </w:rPr>
              <w:t>Subkategori</w:t>
            </w:r>
          </w:p>
        </w:tc>
        <w:tc>
          <w:tcPr>
            <w:tcW w:w="1846" w:type="dxa"/>
            <w:shd w:val="clear" w:color="auto" w:fill="D9D9D9"/>
          </w:tcPr>
          <w:p w14:paraId="33A5C319">
            <w:pPr>
              <w:pStyle w:val="8"/>
              <w:spacing w:line="210" w:lineRule="exact"/>
              <w:ind w:left="11"/>
              <w:jc w:val="center"/>
              <w:rPr>
                <w:rFonts w:hint="default" w:ascii="Arial" w:hAnsi="Arial" w:cs="Arial"/>
                <w:b/>
                <w:sz w:val="24"/>
                <w:szCs w:val="24"/>
              </w:rPr>
            </w:pPr>
            <w:r>
              <w:rPr>
                <w:rFonts w:hint="default" w:ascii="Arial" w:hAnsi="Arial" w:cs="Arial"/>
                <w:b/>
                <w:spacing w:val="-5"/>
                <w:sz w:val="24"/>
                <w:szCs w:val="24"/>
              </w:rPr>
              <w:t>Man</w:t>
            </w:r>
          </w:p>
        </w:tc>
        <w:tc>
          <w:tcPr>
            <w:tcW w:w="1558" w:type="dxa"/>
            <w:shd w:val="clear" w:color="auto" w:fill="D9D9D9"/>
          </w:tcPr>
          <w:p w14:paraId="057A8DE0">
            <w:pPr>
              <w:pStyle w:val="8"/>
              <w:spacing w:line="210" w:lineRule="exact"/>
              <w:ind w:left="429"/>
              <w:rPr>
                <w:rFonts w:hint="default" w:ascii="Arial" w:hAnsi="Arial" w:cs="Arial"/>
                <w:b/>
                <w:sz w:val="24"/>
                <w:szCs w:val="24"/>
              </w:rPr>
            </w:pPr>
            <w:r>
              <w:rPr>
                <w:rFonts w:hint="default" w:ascii="Arial" w:hAnsi="Arial" w:cs="Arial"/>
                <w:b/>
                <w:spacing w:val="-2"/>
                <w:sz w:val="24"/>
                <w:szCs w:val="24"/>
              </w:rPr>
              <w:t>Method</w:t>
            </w:r>
          </w:p>
        </w:tc>
        <w:tc>
          <w:tcPr>
            <w:tcW w:w="1419" w:type="dxa"/>
            <w:shd w:val="clear" w:color="auto" w:fill="D9D9D9"/>
          </w:tcPr>
          <w:p w14:paraId="622B5E19">
            <w:pPr>
              <w:pStyle w:val="8"/>
              <w:spacing w:line="210" w:lineRule="exact"/>
              <w:ind w:left="336"/>
              <w:rPr>
                <w:rFonts w:hint="default" w:ascii="Arial" w:hAnsi="Arial" w:cs="Arial"/>
                <w:b/>
                <w:sz w:val="24"/>
                <w:szCs w:val="24"/>
              </w:rPr>
            </w:pPr>
            <w:r>
              <w:rPr>
                <w:rFonts w:hint="default" w:ascii="Arial" w:hAnsi="Arial" w:cs="Arial"/>
                <w:b/>
                <w:spacing w:val="-2"/>
                <w:sz w:val="24"/>
                <w:szCs w:val="24"/>
              </w:rPr>
              <w:t>Material</w:t>
            </w:r>
          </w:p>
        </w:tc>
        <w:tc>
          <w:tcPr>
            <w:tcW w:w="1560" w:type="dxa"/>
            <w:shd w:val="clear" w:color="auto" w:fill="D9D9D9"/>
          </w:tcPr>
          <w:p w14:paraId="1A8111AF">
            <w:pPr>
              <w:pStyle w:val="8"/>
              <w:spacing w:line="210" w:lineRule="exact"/>
              <w:ind w:left="467"/>
              <w:rPr>
                <w:rFonts w:hint="default" w:ascii="Arial" w:hAnsi="Arial" w:cs="Arial"/>
                <w:b/>
                <w:sz w:val="24"/>
                <w:szCs w:val="24"/>
              </w:rPr>
            </w:pPr>
            <w:r>
              <w:rPr>
                <w:rFonts w:hint="default" w:ascii="Arial" w:hAnsi="Arial" w:cs="Arial"/>
                <w:b/>
                <w:spacing w:val="-4"/>
                <w:sz w:val="24"/>
                <w:szCs w:val="24"/>
              </w:rPr>
              <w:t>Money</w:t>
            </w:r>
          </w:p>
        </w:tc>
        <w:tc>
          <w:tcPr>
            <w:tcW w:w="1418" w:type="dxa"/>
            <w:shd w:val="clear" w:color="auto" w:fill="D9D9D9"/>
          </w:tcPr>
          <w:p w14:paraId="00EFDA41">
            <w:pPr>
              <w:pStyle w:val="8"/>
              <w:spacing w:line="210" w:lineRule="exact"/>
              <w:ind w:left="312"/>
              <w:rPr>
                <w:rFonts w:hint="default" w:ascii="Arial" w:hAnsi="Arial" w:cs="Arial"/>
                <w:b/>
                <w:sz w:val="24"/>
                <w:szCs w:val="24"/>
              </w:rPr>
            </w:pPr>
            <w:r>
              <w:rPr>
                <w:rFonts w:hint="default" w:ascii="Arial" w:hAnsi="Arial" w:cs="Arial"/>
                <w:b/>
                <w:spacing w:val="-2"/>
                <w:sz w:val="24"/>
                <w:szCs w:val="24"/>
              </w:rPr>
              <w:t>Machine</w:t>
            </w:r>
          </w:p>
        </w:tc>
      </w:tr>
      <w:tr w14:paraId="1D462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566" w:type="dxa"/>
          </w:tcPr>
          <w:p w14:paraId="6A7BDE52">
            <w:pPr>
              <w:pStyle w:val="8"/>
              <w:spacing w:line="225" w:lineRule="exact"/>
              <w:ind w:left="112"/>
              <w:rPr>
                <w:rFonts w:hint="default" w:ascii="Arial" w:hAnsi="Arial" w:cs="Arial"/>
                <w:sz w:val="24"/>
                <w:szCs w:val="24"/>
              </w:rPr>
            </w:pPr>
            <w:r>
              <w:rPr>
                <w:rFonts w:hint="default" w:ascii="Arial" w:hAnsi="Arial" w:cs="Arial"/>
                <w:spacing w:val="-10"/>
                <w:sz w:val="24"/>
                <w:szCs w:val="24"/>
              </w:rPr>
              <w:t>1</w:t>
            </w:r>
          </w:p>
        </w:tc>
        <w:tc>
          <w:tcPr>
            <w:tcW w:w="1702" w:type="dxa"/>
          </w:tcPr>
          <w:p w14:paraId="0F8DBB21">
            <w:pPr>
              <w:pStyle w:val="8"/>
              <w:spacing w:line="229" w:lineRule="exact"/>
              <w:ind w:left="112"/>
              <w:rPr>
                <w:rFonts w:hint="default" w:ascii="Arial" w:hAnsi="Arial" w:cs="Arial"/>
                <w:sz w:val="24"/>
                <w:szCs w:val="24"/>
              </w:rPr>
            </w:pPr>
            <w:r>
              <w:rPr>
                <w:rFonts w:hint="default" w:ascii="Arial" w:hAnsi="Arial" w:cs="Arial"/>
                <w:spacing w:val="-5"/>
                <w:sz w:val="24"/>
                <w:szCs w:val="24"/>
              </w:rPr>
              <w:t>I.</w:t>
            </w:r>
          </w:p>
          <w:p w14:paraId="2293234B">
            <w:pPr>
              <w:pStyle w:val="8"/>
              <w:spacing w:line="240" w:lineRule="auto"/>
              <w:ind w:left="112"/>
              <w:rPr>
                <w:rFonts w:hint="default" w:ascii="Arial" w:hAnsi="Arial" w:cs="Arial"/>
                <w:sz w:val="24"/>
                <w:szCs w:val="24"/>
              </w:rPr>
            </w:pPr>
            <w:r>
              <w:rPr>
                <w:rFonts w:hint="default" w:ascii="Arial" w:hAnsi="Arial" w:cs="Arial"/>
                <w:spacing w:val="-2"/>
                <w:sz w:val="24"/>
                <w:szCs w:val="24"/>
              </w:rPr>
              <w:t>Karakteristik Penduduk</w:t>
            </w:r>
          </w:p>
        </w:tc>
        <w:tc>
          <w:tcPr>
            <w:tcW w:w="1846" w:type="dxa"/>
          </w:tcPr>
          <w:p w14:paraId="3FBEDE23">
            <w:pPr>
              <w:pStyle w:val="8"/>
              <w:spacing w:line="229" w:lineRule="exact"/>
              <w:ind w:left="5"/>
              <w:rPr>
                <w:rFonts w:hint="default" w:ascii="Arial" w:hAnsi="Arial" w:cs="Arial"/>
                <w:sz w:val="24"/>
                <w:szCs w:val="24"/>
              </w:rPr>
            </w:pPr>
            <w:r>
              <w:rPr>
                <w:rFonts w:hint="default" w:ascii="Arial" w:hAnsi="Arial" w:cs="Arial"/>
                <w:spacing w:val="-10"/>
                <w:sz w:val="24"/>
                <w:szCs w:val="24"/>
              </w:rPr>
              <w:t>-</w:t>
            </w:r>
          </w:p>
        </w:tc>
        <w:tc>
          <w:tcPr>
            <w:tcW w:w="1558" w:type="dxa"/>
          </w:tcPr>
          <w:p w14:paraId="66B0CF47">
            <w:pPr>
              <w:pStyle w:val="8"/>
              <w:spacing w:line="229" w:lineRule="exact"/>
              <w:ind w:left="5"/>
              <w:rPr>
                <w:rFonts w:hint="default" w:ascii="Arial" w:hAnsi="Arial" w:cs="Arial"/>
                <w:sz w:val="24"/>
                <w:szCs w:val="24"/>
              </w:rPr>
            </w:pPr>
            <w:r>
              <w:rPr>
                <w:rFonts w:hint="default" w:ascii="Arial" w:hAnsi="Arial" w:cs="Arial"/>
                <w:spacing w:val="-10"/>
                <w:sz w:val="24"/>
                <w:szCs w:val="24"/>
              </w:rPr>
              <w:t>-</w:t>
            </w:r>
          </w:p>
        </w:tc>
        <w:tc>
          <w:tcPr>
            <w:tcW w:w="1419" w:type="dxa"/>
          </w:tcPr>
          <w:p w14:paraId="3F5D1FA8">
            <w:pPr>
              <w:pStyle w:val="8"/>
              <w:spacing w:line="229" w:lineRule="exact"/>
              <w:ind w:left="4"/>
              <w:rPr>
                <w:rFonts w:hint="default" w:ascii="Arial" w:hAnsi="Arial" w:cs="Arial"/>
                <w:sz w:val="24"/>
                <w:szCs w:val="24"/>
              </w:rPr>
            </w:pPr>
            <w:r>
              <w:rPr>
                <w:rFonts w:hint="default" w:ascii="Arial" w:hAnsi="Arial" w:cs="Arial"/>
                <w:spacing w:val="-10"/>
                <w:sz w:val="24"/>
                <w:szCs w:val="24"/>
              </w:rPr>
              <w:t>-</w:t>
            </w:r>
          </w:p>
        </w:tc>
        <w:tc>
          <w:tcPr>
            <w:tcW w:w="1560" w:type="dxa"/>
          </w:tcPr>
          <w:p w14:paraId="415D6CB9">
            <w:pPr>
              <w:pStyle w:val="8"/>
              <w:spacing w:line="229" w:lineRule="exact"/>
              <w:ind w:left="4"/>
              <w:rPr>
                <w:rFonts w:hint="default" w:ascii="Arial" w:hAnsi="Arial" w:cs="Arial"/>
                <w:sz w:val="24"/>
                <w:szCs w:val="24"/>
              </w:rPr>
            </w:pPr>
            <w:r>
              <w:rPr>
                <w:rFonts w:hint="default" w:ascii="Arial" w:hAnsi="Arial" w:cs="Arial"/>
                <w:spacing w:val="-10"/>
                <w:sz w:val="24"/>
                <w:szCs w:val="24"/>
              </w:rPr>
              <w:t>-</w:t>
            </w:r>
          </w:p>
        </w:tc>
        <w:tc>
          <w:tcPr>
            <w:tcW w:w="1418" w:type="dxa"/>
          </w:tcPr>
          <w:p w14:paraId="2A5BC287">
            <w:pPr>
              <w:pStyle w:val="8"/>
              <w:spacing w:line="229" w:lineRule="exact"/>
              <w:ind w:left="5"/>
              <w:rPr>
                <w:rFonts w:hint="default" w:ascii="Arial" w:hAnsi="Arial" w:cs="Arial"/>
                <w:sz w:val="24"/>
                <w:szCs w:val="24"/>
              </w:rPr>
            </w:pPr>
            <w:r>
              <w:rPr>
                <w:rFonts w:hint="default" w:ascii="Arial" w:hAnsi="Arial" w:cs="Arial"/>
                <w:spacing w:val="-10"/>
                <w:sz w:val="24"/>
                <w:szCs w:val="24"/>
              </w:rPr>
              <w:t>-</w:t>
            </w:r>
          </w:p>
        </w:tc>
      </w:tr>
      <w:tr w14:paraId="44C45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566" w:type="dxa"/>
          </w:tcPr>
          <w:p w14:paraId="661F0764">
            <w:pPr>
              <w:pStyle w:val="8"/>
              <w:spacing w:line="225" w:lineRule="exact"/>
              <w:ind w:left="112"/>
              <w:rPr>
                <w:rFonts w:hint="default" w:ascii="Arial" w:hAnsi="Arial" w:cs="Arial"/>
                <w:sz w:val="24"/>
                <w:szCs w:val="24"/>
              </w:rPr>
            </w:pPr>
            <w:r>
              <w:rPr>
                <w:rFonts w:hint="default" w:ascii="Arial" w:hAnsi="Arial" w:cs="Arial"/>
                <w:spacing w:val="-10"/>
                <w:sz w:val="24"/>
                <w:szCs w:val="24"/>
              </w:rPr>
              <w:t>2</w:t>
            </w:r>
          </w:p>
        </w:tc>
        <w:tc>
          <w:tcPr>
            <w:tcW w:w="1702" w:type="dxa"/>
          </w:tcPr>
          <w:p w14:paraId="524EEE4A">
            <w:pPr>
              <w:pStyle w:val="8"/>
              <w:spacing w:line="240" w:lineRule="auto"/>
              <w:ind w:left="112" w:right="84"/>
              <w:rPr>
                <w:rFonts w:hint="default" w:ascii="Arial" w:hAnsi="Arial" w:cs="Arial"/>
                <w:sz w:val="24"/>
                <w:szCs w:val="24"/>
              </w:rPr>
            </w:pPr>
            <w:r>
              <w:rPr>
                <w:rFonts w:hint="default" w:ascii="Arial" w:hAnsi="Arial" w:cs="Arial"/>
                <w:sz w:val="24"/>
                <w:szCs w:val="24"/>
              </w:rPr>
              <w:t>II.</w:t>
            </w:r>
            <w:r>
              <w:rPr>
                <w:rFonts w:hint="default" w:ascii="Arial" w:hAnsi="Arial" w:cs="Arial"/>
                <w:spacing w:val="-14"/>
                <w:sz w:val="24"/>
                <w:szCs w:val="24"/>
              </w:rPr>
              <w:t xml:space="preserve"> </w:t>
            </w:r>
            <w:r>
              <w:rPr>
                <w:rFonts w:hint="default" w:ascii="Arial" w:hAnsi="Arial" w:cs="Arial"/>
                <w:sz w:val="24"/>
                <w:szCs w:val="24"/>
              </w:rPr>
              <w:t xml:space="preserve">Kewaspadaan </w:t>
            </w:r>
            <w:r>
              <w:rPr>
                <w:rFonts w:hint="default" w:ascii="Arial" w:hAnsi="Arial" w:cs="Arial"/>
                <w:spacing w:val="-2"/>
                <w:sz w:val="24"/>
                <w:szCs w:val="24"/>
              </w:rPr>
              <w:t>Kab/Kota</w:t>
            </w:r>
          </w:p>
        </w:tc>
        <w:tc>
          <w:tcPr>
            <w:tcW w:w="1846" w:type="dxa"/>
          </w:tcPr>
          <w:p w14:paraId="0C6F6E35">
            <w:pPr>
              <w:pStyle w:val="8"/>
              <w:spacing w:line="240" w:lineRule="auto"/>
              <w:ind w:left="5" w:right="90"/>
              <w:rPr>
                <w:rFonts w:hint="default" w:ascii="Arial" w:hAnsi="Arial" w:cs="Arial"/>
                <w:sz w:val="24"/>
                <w:szCs w:val="24"/>
              </w:rPr>
            </w:pPr>
            <w:r>
              <w:rPr>
                <w:rFonts w:hint="default" w:ascii="Arial" w:hAnsi="Arial" w:cs="Arial"/>
                <w:sz w:val="24"/>
                <w:szCs w:val="24"/>
              </w:rPr>
              <w:t>Pekerja</w:t>
            </w:r>
            <w:r>
              <w:rPr>
                <w:rFonts w:hint="default" w:ascii="Arial" w:hAnsi="Arial" w:cs="Arial"/>
                <w:spacing w:val="-14"/>
                <w:sz w:val="24"/>
                <w:szCs w:val="24"/>
              </w:rPr>
              <w:t xml:space="preserve"> </w:t>
            </w:r>
            <w:r>
              <w:rPr>
                <w:rFonts w:hint="default" w:ascii="Arial" w:hAnsi="Arial" w:cs="Arial"/>
                <w:sz w:val="24"/>
                <w:szCs w:val="24"/>
              </w:rPr>
              <w:t>peternakan unggas berisiko tinggi terpapar</w:t>
            </w:r>
          </w:p>
        </w:tc>
        <w:tc>
          <w:tcPr>
            <w:tcW w:w="1558" w:type="dxa"/>
          </w:tcPr>
          <w:p w14:paraId="75F51848">
            <w:pPr>
              <w:pStyle w:val="8"/>
              <w:spacing w:line="240" w:lineRule="auto"/>
              <w:ind w:left="5" w:right="269"/>
              <w:rPr>
                <w:rFonts w:hint="default" w:ascii="Arial" w:hAnsi="Arial" w:cs="Arial"/>
                <w:sz w:val="24"/>
                <w:szCs w:val="24"/>
              </w:rPr>
            </w:pPr>
            <w:r>
              <w:rPr>
                <w:rFonts w:hint="default" w:ascii="Arial" w:hAnsi="Arial" w:cs="Arial"/>
                <w:spacing w:val="-2"/>
                <w:sz w:val="24"/>
                <w:szCs w:val="24"/>
              </w:rPr>
              <w:t xml:space="preserve">Kurangnya Pengawasan </w:t>
            </w:r>
            <w:r>
              <w:rPr>
                <w:rFonts w:hint="default" w:ascii="Arial" w:hAnsi="Arial" w:cs="Arial"/>
                <w:sz w:val="24"/>
                <w:szCs w:val="24"/>
              </w:rPr>
              <w:t>pasar</w:t>
            </w:r>
            <w:r>
              <w:rPr>
                <w:rFonts w:hint="default" w:ascii="Arial" w:hAnsi="Arial" w:cs="Arial"/>
                <w:spacing w:val="-14"/>
                <w:sz w:val="24"/>
                <w:szCs w:val="24"/>
              </w:rPr>
              <w:t xml:space="preserve"> </w:t>
            </w:r>
            <w:r>
              <w:rPr>
                <w:rFonts w:hint="default" w:ascii="Arial" w:hAnsi="Arial" w:cs="Arial"/>
                <w:sz w:val="24"/>
                <w:szCs w:val="24"/>
              </w:rPr>
              <w:t>unggas, vaksinasi,</w:t>
            </w:r>
            <w:r>
              <w:rPr>
                <w:rFonts w:hint="default" w:ascii="Arial" w:hAnsi="Arial" w:cs="Arial"/>
                <w:spacing w:val="-14"/>
                <w:sz w:val="24"/>
                <w:szCs w:val="24"/>
              </w:rPr>
              <w:t xml:space="preserve"> </w:t>
            </w:r>
            <w:r>
              <w:rPr>
                <w:rFonts w:hint="default" w:ascii="Arial" w:hAnsi="Arial" w:cs="Arial"/>
                <w:sz w:val="24"/>
                <w:szCs w:val="24"/>
              </w:rPr>
              <w:t xml:space="preserve">dan </w:t>
            </w:r>
            <w:r>
              <w:rPr>
                <w:rFonts w:hint="default" w:ascii="Arial" w:hAnsi="Arial" w:cs="Arial"/>
                <w:spacing w:val="-2"/>
                <w:sz w:val="24"/>
                <w:szCs w:val="24"/>
              </w:rPr>
              <w:t>surveilans terhadapa</w:t>
            </w:r>
          </w:p>
          <w:p w14:paraId="55BD0CA0">
            <w:pPr>
              <w:pStyle w:val="8"/>
              <w:spacing w:line="211" w:lineRule="exact"/>
              <w:ind w:left="5"/>
              <w:rPr>
                <w:rFonts w:hint="default" w:ascii="Arial" w:hAnsi="Arial" w:cs="Arial"/>
                <w:sz w:val="24"/>
                <w:szCs w:val="24"/>
              </w:rPr>
            </w:pPr>
            <w:r>
              <w:rPr>
                <w:rFonts w:hint="default" w:ascii="Arial" w:hAnsi="Arial" w:cs="Arial"/>
                <w:spacing w:val="-2"/>
                <w:sz w:val="24"/>
                <w:szCs w:val="24"/>
              </w:rPr>
              <w:t>unggas</w:t>
            </w:r>
          </w:p>
        </w:tc>
        <w:tc>
          <w:tcPr>
            <w:tcW w:w="1419" w:type="dxa"/>
          </w:tcPr>
          <w:p w14:paraId="1F0D3257">
            <w:pPr>
              <w:pStyle w:val="8"/>
              <w:spacing w:line="240" w:lineRule="auto"/>
              <w:ind w:left="4" w:right="209"/>
              <w:rPr>
                <w:rFonts w:hint="default" w:ascii="Arial" w:hAnsi="Arial" w:cs="Arial"/>
                <w:sz w:val="24"/>
                <w:szCs w:val="24"/>
              </w:rPr>
            </w:pPr>
            <w:r>
              <w:rPr>
                <w:rFonts w:hint="default" w:ascii="Arial" w:hAnsi="Arial" w:cs="Arial"/>
                <w:spacing w:val="-2"/>
                <w:sz w:val="24"/>
                <w:szCs w:val="24"/>
              </w:rPr>
              <w:t xml:space="preserve">Populasi </w:t>
            </w:r>
            <w:r>
              <w:rPr>
                <w:rFonts w:hint="default" w:ascii="Arial" w:hAnsi="Arial" w:cs="Arial"/>
                <w:sz w:val="24"/>
                <w:szCs w:val="24"/>
              </w:rPr>
              <w:t>unggas</w:t>
            </w:r>
            <w:r>
              <w:rPr>
                <w:rFonts w:hint="default" w:ascii="Arial" w:hAnsi="Arial" w:cs="Arial"/>
                <w:spacing w:val="-14"/>
                <w:sz w:val="24"/>
                <w:szCs w:val="24"/>
              </w:rPr>
              <w:t xml:space="preserve"> </w:t>
            </w:r>
            <w:r>
              <w:rPr>
                <w:rFonts w:hint="default" w:ascii="Arial" w:hAnsi="Arial" w:cs="Arial"/>
                <w:sz w:val="24"/>
                <w:szCs w:val="24"/>
              </w:rPr>
              <w:t xml:space="preserve">tinggi serta ada </w:t>
            </w:r>
            <w:r>
              <w:rPr>
                <w:rFonts w:hint="default" w:ascii="Arial" w:hAnsi="Arial" w:cs="Arial"/>
                <w:spacing w:val="-2"/>
                <w:sz w:val="24"/>
                <w:szCs w:val="24"/>
              </w:rPr>
              <w:t>peternakan unggas</w:t>
            </w:r>
          </w:p>
        </w:tc>
        <w:tc>
          <w:tcPr>
            <w:tcW w:w="1560" w:type="dxa"/>
          </w:tcPr>
          <w:p w14:paraId="590AE910">
            <w:pPr>
              <w:pStyle w:val="8"/>
              <w:spacing w:line="240" w:lineRule="auto"/>
              <w:ind w:left="4" w:right="16"/>
              <w:rPr>
                <w:rFonts w:hint="default" w:ascii="Arial" w:hAnsi="Arial" w:cs="Arial"/>
                <w:sz w:val="24"/>
                <w:szCs w:val="24"/>
              </w:rPr>
            </w:pPr>
            <w:r>
              <w:rPr>
                <w:rFonts w:hint="default" w:ascii="Arial" w:hAnsi="Arial" w:cs="Arial"/>
                <w:spacing w:val="-2"/>
                <w:sz w:val="24"/>
                <w:szCs w:val="24"/>
              </w:rPr>
              <w:t xml:space="preserve">Kurangnya Pembiayaan </w:t>
            </w:r>
            <w:r>
              <w:rPr>
                <w:rFonts w:hint="default" w:ascii="Arial" w:hAnsi="Arial" w:cs="Arial"/>
                <w:sz w:val="24"/>
                <w:szCs w:val="24"/>
              </w:rPr>
              <w:t>pengawasan</w:t>
            </w:r>
            <w:r>
              <w:rPr>
                <w:rFonts w:hint="default" w:ascii="Arial" w:hAnsi="Arial" w:cs="Arial"/>
                <w:spacing w:val="-14"/>
                <w:sz w:val="24"/>
                <w:szCs w:val="24"/>
              </w:rPr>
              <w:t xml:space="preserve"> </w:t>
            </w:r>
            <w:r>
              <w:rPr>
                <w:rFonts w:hint="default" w:ascii="Arial" w:hAnsi="Arial" w:cs="Arial"/>
                <w:sz w:val="24"/>
                <w:szCs w:val="24"/>
              </w:rPr>
              <w:t xml:space="preserve">dan vaksinasi perlu </w:t>
            </w:r>
            <w:r>
              <w:rPr>
                <w:rFonts w:hint="default" w:ascii="Arial" w:hAnsi="Arial" w:cs="Arial"/>
                <w:spacing w:val="-2"/>
                <w:sz w:val="24"/>
                <w:szCs w:val="24"/>
              </w:rPr>
              <w:t>dikuatkan</w:t>
            </w:r>
          </w:p>
        </w:tc>
        <w:tc>
          <w:tcPr>
            <w:tcW w:w="1418" w:type="dxa"/>
          </w:tcPr>
          <w:p w14:paraId="0665E70E">
            <w:pPr>
              <w:pStyle w:val="8"/>
              <w:spacing w:line="229" w:lineRule="exact"/>
              <w:ind w:left="5"/>
              <w:rPr>
                <w:rFonts w:hint="default" w:ascii="Arial" w:hAnsi="Arial" w:cs="Arial"/>
                <w:sz w:val="24"/>
                <w:szCs w:val="24"/>
              </w:rPr>
            </w:pPr>
            <w:r>
              <w:rPr>
                <w:rFonts w:hint="default" w:ascii="Arial" w:hAnsi="Arial" w:cs="Arial"/>
                <w:spacing w:val="-10"/>
                <w:sz w:val="24"/>
                <w:szCs w:val="24"/>
              </w:rPr>
              <w:t>-</w:t>
            </w:r>
          </w:p>
        </w:tc>
      </w:tr>
      <w:tr w14:paraId="0B764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566" w:type="dxa"/>
          </w:tcPr>
          <w:p w14:paraId="6599CAFB">
            <w:pPr>
              <w:pStyle w:val="8"/>
              <w:spacing w:line="225" w:lineRule="exact"/>
              <w:ind w:left="112"/>
              <w:rPr>
                <w:rFonts w:hint="default" w:ascii="Arial" w:hAnsi="Arial" w:cs="Arial"/>
                <w:sz w:val="24"/>
                <w:szCs w:val="24"/>
              </w:rPr>
            </w:pPr>
            <w:r>
              <w:rPr>
                <w:rFonts w:hint="default" w:ascii="Arial" w:hAnsi="Arial" w:cs="Arial"/>
                <w:spacing w:val="-10"/>
                <w:sz w:val="24"/>
                <w:szCs w:val="24"/>
              </w:rPr>
              <w:t>3</w:t>
            </w:r>
          </w:p>
        </w:tc>
        <w:tc>
          <w:tcPr>
            <w:tcW w:w="1702" w:type="dxa"/>
          </w:tcPr>
          <w:p w14:paraId="4AC3EE5D">
            <w:pPr>
              <w:pStyle w:val="8"/>
              <w:spacing w:line="240" w:lineRule="auto"/>
              <w:ind w:left="112"/>
              <w:rPr>
                <w:rFonts w:hint="default" w:ascii="Arial" w:hAnsi="Arial" w:cs="Arial"/>
                <w:sz w:val="24"/>
                <w:szCs w:val="24"/>
              </w:rPr>
            </w:pPr>
            <w:r>
              <w:rPr>
                <w:rFonts w:hint="default" w:ascii="Arial" w:hAnsi="Arial" w:cs="Arial"/>
                <w:sz w:val="24"/>
                <w:szCs w:val="24"/>
              </w:rPr>
              <w:t xml:space="preserve">III. Kunjungan Penduduk dari </w:t>
            </w:r>
            <w:r>
              <w:rPr>
                <w:rFonts w:hint="default" w:ascii="Arial" w:hAnsi="Arial" w:cs="Arial"/>
                <w:spacing w:val="-2"/>
                <w:sz w:val="24"/>
                <w:szCs w:val="24"/>
              </w:rPr>
              <w:t>Negara/Wilayah Berisiko</w:t>
            </w:r>
          </w:p>
        </w:tc>
        <w:tc>
          <w:tcPr>
            <w:tcW w:w="1846" w:type="dxa"/>
          </w:tcPr>
          <w:p w14:paraId="016AF08F">
            <w:pPr>
              <w:pStyle w:val="8"/>
              <w:spacing w:line="229" w:lineRule="exact"/>
              <w:ind w:left="5"/>
              <w:rPr>
                <w:rFonts w:hint="default" w:ascii="Arial" w:hAnsi="Arial" w:cs="Arial"/>
                <w:sz w:val="24"/>
                <w:szCs w:val="24"/>
              </w:rPr>
            </w:pPr>
            <w:r>
              <w:rPr>
                <w:rFonts w:hint="default" w:ascii="Arial" w:hAnsi="Arial" w:cs="Arial"/>
                <w:spacing w:val="-10"/>
                <w:sz w:val="24"/>
                <w:szCs w:val="24"/>
              </w:rPr>
              <w:t>-</w:t>
            </w:r>
          </w:p>
        </w:tc>
        <w:tc>
          <w:tcPr>
            <w:tcW w:w="1558" w:type="dxa"/>
          </w:tcPr>
          <w:p w14:paraId="6C637FF9">
            <w:pPr>
              <w:pStyle w:val="8"/>
              <w:spacing w:line="240" w:lineRule="auto"/>
              <w:ind w:left="5" w:right="213"/>
              <w:rPr>
                <w:rFonts w:hint="default" w:ascii="Arial" w:hAnsi="Arial" w:cs="Arial"/>
                <w:sz w:val="24"/>
                <w:szCs w:val="24"/>
              </w:rPr>
            </w:pPr>
            <w:r>
              <w:rPr>
                <w:rFonts w:hint="default" w:ascii="Arial" w:hAnsi="Arial" w:cs="Arial"/>
                <w:spacing w:val="-2"/>
                <w:sz w:val="24"/>
                <w:szCs w:val="24"/>
              </w:rPr>
              <w:t xml:space="preserve">Pemantauan </w:t>
            </w:r>
            <w:r>
              <w:rPr>
                <w:rFonts w:hint="default" w:ascii="Arial" w:hAnsi="Arial" w:cs="Arial"/>
                <w:sz w:val="24"/>
                <w:szCs w:val="24"/>
              </w:rPr>
              <w:t>perjalanan</w:t>
            </w:r>
            <w:r>
              <w:rPr>
                <w:rFonts w:hint="default" w:ascii="Arial" w:hAnsi="Arial" w:cs="Arial"/>
                <w:spacing w:val="-14"/>
                <w:sz w:val="24"/>
                <w:szCs w:val="24"/>
              </w:rPr>
              <w:t xml:space="preserve"> </w:t>
            </w:r>
            <w:r>
              <w:rPr>
                <w:rFonts w:hint="default" w:ascii="Arial" w:hAnsi="Arial" w:cs="Arial"/>
                <w:sz w:val="24"/>
                <w:szCs w:val="24"/>
              </w:rPr>
              <w:t xml:space="preserve">dan skrining perlu </w:t>
            </w:r>
            <w:r>
              <w:rPr>
                <w:rFonts w:hint="default" w:ascii="Arial" w:hAnsi="Arial" w:cs="Arial"/>
                <w:spacing w:val="-2"/>
                <w:sz w:val="24"/>
                <w:szCs w:val="24"/>
              </w:rPr>
              <w:t>dipertahankan</w:t>
            </w:r>
          </w:p>
        </w:tc>
        <w:tc>
          <w:tcPr>
            <w:tcW w:w="1419" w:type="dxa"/>
          </w:tcPr>
          <w:p w14:paraId="2761AA61">
            <w:pPr>
              <w:pStyle w:val="8"/>
              <w:spacing w:line="229" w:lineRule="exact"/>
              <w:ind w:left="4"/>
              <w:rPr>
                <w:rFonts w:hint="default" w:ascii="Arial" w:hAnsi="Arial" w:cs="Arial"/>
                <w:sz w:val="24"/>
                <w:szCs w:val="24"/>
              </w:rPr>
            </w:pPr>
            <w:r>
              <w:rPr>
                <w:rFonts w:hint="default" w:ascii="Arial" w:hAnsi="Arial" w:cs="Arial"/>
                <w:spacing w:val="-10"/>
                <w:sz w:val="24"/>
                <w:szCs w:val="24"/>
              </w:rPr>
              <w:t>-</w:t>
            </w:r>
          </w:p>
        </w:tc>
        <w:tc>
          <w:tcPr>
            <w:tcW w:w="1560" w:type="dxa"/>
          </w:tcPr>
          <w:p w14:paraId="67ACC21D">
            <w:pPr>
              <w:pStyle w:val="8"/>
              <w:spacing w:line="229" w:lineRule="exact"/>
              <w:ind w:left="4"/>
              <w:rPr>
                <w:rFonts w:hint="default" w:ascii="Arial" w:hAnsi="Arial" w:cs="Arial"/>
                <w:sz w:val="24"/>
                <w:szCs w:val="24"/>
              </w:rPr>
            </w:pPr>
            <w:r>
              <w:rPr>
                <w:rFonts w:hint="default" w:ascii="Arial" w:hAnsi="Arial" w:cs="Arial"/>
                <w:spacing w:val="-10"/>
                <w:sz w:val="24"/>
                <w:szCs w:val="24"/>
              </w:rPr>
              <w:t>-</w:t>
            </w:r>
          </w:p>
        </w:tc>
        <w:tc>
          <w:tcPr>
            <w:tcW w:w="1418" w:type="dxa"/>
          </w:tcPr>
          <w:p w14:paraId="70B83F01">
            <w:pPr>
              <w:pStyle w:val="8"/>
              <w:spacing w:line="240" w:lineRule="auto"/>
              <w:ind w:left="5" w:right="321"/>
              <w:rPr>
                <w:rFonts w:hint="default" w:ascii="Arial" w:hAnsi="Arial" w:cs="Arial"/>
                <w:sz w:val="24"/>
                <w:szCs w:val="24"/>
              </w:rPr>
            </w:pPr>
            <w:r>
              <w:rPr>
                <w:rFonts w:hint="default" w:ascii="Arial" w:hAnsi="Arial" w:cs="Arial"/>
                <w:spacing w:val="-2"/>
                <w:sz w:val="24"/>
                <w:szCs w:val="24"/>
              </w:rPr>
              <w:t xml:space="preserve">Tingginya Sarana transportasi </w:t>
            </w:r>
            <w:r>
              <w:rPr>
                <w:rFonts w:hint="default" w:ascii="Arial" w:hAnsi="Arial" w:cs="Arial"/>
                <w:sz w:val="24"/>
                <w:szCs w:val="24"/>
              </w:rPr>
              <w:t>yang</w:t>
            </w:r>
            <w:r>
              <w:rPr>
                <w:rFonts w:hint="default" w:ascii="Arial" w:hAnsi="Arial" w:cs="Arial"/>
                <w:spacing w:val="-7"/>
                <w:sz w:val="24"/>
                <w:szCs w:val="24"/>
              </w:rPr>
              <w:t xml:space="preserve"> </w:t>
            </w:r>
            <w:r>
              <w:rPr>
                <w:rFonts w:hint="default" w:ascii="Arial" w:hAnsi="Arial" w:cs="Arial"/>
                <w:spacing w:val="-2"/>
                <w:sz w:val="24"/>
                <w:szCs w:val="24"/>
              </w:rPr>
              <w:t>masuk</w:t>
            </w:r>
          </w:p>
          <w:p w14:paraId="3913910D">
            <w:pPr>
              <w:pStyle w:val="8"/>
              <w:spacing w:line="228" w:lineRule="exact"/>
              <w:ind w:left="5" w:right="451"/>
              <w:rPr>
                <w:rFonts w:hint="default" w:ascii="Arial" w:hAnsi="Arial" w:cs="Arial"/>
                <w:sz w:val="24"/>
                <w:szCs w:val="24"/>
              </w:rPr>
            </w:pPr>
            <w:r>
              <w:rPr>
                <w:rFonts w:hint="default" w:ascii="Arial" w:hAnsi="Arial" w:cs="Arial"/>
                <w:sz w:val="24"/>
                <w:szCs w:val="24"/>
              </w:rPr>
              <w:t>tetap</w:t>
            </w:r>
            <w:r>
              <w:rPr>
                <w:rFonts w:hint="default" w:ascii="Arial" w:hAnsi="Arial" w:cs="Arial"/>
                <w:spacing w:val="-14"/>
                <w:sz w:val="24"/>
                <w:szCs w:val="24"/>
              </w:rPr>
              <w:t xml:space="preserve"> </w:t>
            </w:r>
            <w:r>
              <w:rPr>
                <w:rFonts w:hint="default" w:ascii="Arial" w:hAnsi="Arial" w:cs="Arial"/>
                <w:sz w:val="24"/>
                <w:szCs w:val="24"/>
              </w:rPr>
              <w:t xml:space="preserve">perlu </w:t>
            </w:r>
            <w:r>
              <w:rPr>
                <w:rFonts w:hint="default" w:ascii="Arial" w:hAnsi="Arial" w:cs="Arial"/>
                <w:spacing w:val="-2"/>
                <w:sz w:val="24"/>
                <w:szCs w:val="24"/>
              </w:rPr>
              <w:t>diawasi</w:t>
            </w:r>
          </w:p>
        </w:tc>
      </w:tr>
    </w:tbl>
    <w:p w14:paraId="2E3E75BA">
      <w:pPr>
        <w:spacing w:before="64"/>
        <w:ind w:left="874" w:right="0" w:firstLine="0"/>
        <w:jc w:val="left"/>
        <w:rPr>
          <w:rFonts w:hint="default" w:ascii="Arial" w:hAnsi="Arial" w:cs="Arial"/>
          <w:b/>
          <w:sz w:val="24"/>
          <w:szCs w:val="24"/>
        </w:rPr>
      </w:pPr>
      <w:r>
        <w:rPr>
          <w:rFonts w:hint="default" w:ascii="Arial" w:hAnsi="Arial" w:cs="Arial"/>
          <w:b/>
          <w:spacing w:val="-2"/>
          <w:sz w:val="24"/>
          <w:szCs w:val="24"/>
        </w:rPr>
        <w:t>Kapasitas</w:t>
      </w:r>
    </w:p>
    <w:p w14:paraId="48A6F4ED">
      <w:pPr>
        <w:pStyle w:val="4"/>
        <w:spacing w:before="2"/>
        <w:rPr>
          <w:rFonts w:hint="default" w:ascii="Arial" w:hAnsi="Arial" w:cs="Arial"/>
          <w:b/>
          <w:sz w:val="24"/>
          <w:szCs w:val="24"/>
        </w:rPr>
      </w:pPr>
    </w:p>
    <w:tbl>
      <w:tblPr>
        <w:tblStyle w:val="3"/>
        <w:tblW w:w="0" w:type="auto"/>
        <w:tblInd w:w="10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1951"/>
        <w:gridCol w:w="1596"/>
        <w:gridCol w:w="1557"/>
        <w:gridCol w:w="1418"/>
        <w:gridCol w:w="1559"/>
        <w:gridCol w:w="1417"/>
      </w:tblGrid>
      <w:tr w14:paraId="395D0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566" w:type="dxa"/>
            <w:shd w:val="clear" w:color="auto" w:fill="D9D9D9"/>
          </w:tcPr>
          <w:p w14:paraId="1CDE572D">
            <w:pPr>
              <w:pStyle w:val="8"/>
              <w:spacing w:line="210" w:lineRule="exact"/>
              <w:ind w:left="136"/>
              <w:rPr>
                <w:rFonts w:hint="default" w:ascii="Arial" w:hAnsi="Arial" w:cs="Arial"/>
                <w:b/>
                <w:sz w:val="24"/>
                <w:szCs w:val="24"/>
              </w:rPr>
            </w:pPr>
            <w:r>
              <w:rPr>
                <w:rFonts w:hint="default" w:ascii="Arial" w:hAnsi="Arial" w:cs="Arial"/>
                <w:b/>
                <w:spacing w:val="-5"/>
                <w:sz w:val="24"/>
                <w:szCs w:val="24"/>
              </w:rPr>
              <w:t>NO</w:t>
            </w:r>
          </w:p>
        </w:tc>
        <w:tc>
          <w:tcPr>
            <w:tcW w:w="1951" w:type="dxa"/>
            <w:shd w:val="clear" w:color="auto" w:fill="D9D9D9"/>
          </w:tcPr>
          <w:p w14:paraId="3F2B9C69">
            <w:pPr>
              <w:pStyle w:val="8"/>
              <w:spacing w:line="210" w:lineRule="exact"/>
              <w:ind w:left="276"/>
              <w:rPr>
                <w:rFonts w:hint="default" w:ascii="Arial" w:hAnsi="Arial" w:cs="Arial"/>
                <w:b/>
                <w:sz w:val="24"/>
                <w:szCs w:val="24"/>
              </w:rPr>
            </w:pPr>
            <w:r>
              <w:rPr>
                <w:rFonts w:hint="default" w:ascii="Arial" w:hAnsi="Arial" w:cs="Arial"/>
                <w:b/>
                <w:spacing w:val="-2"/>
                <w:sz w:val="24"/>
                <w:szCs w:val="24"/>
              </w:rPr>
              <w:t>Subkategori</w:t>
            </w:r>
          </w:p>
        </w:tc>
        <w:tc>
          <w:tcPr>
            <w:tcW w:w="1596" w:type="dxa"/>
            <w:shd w:val="clear" w:color="auto" w:fill="D9D9D9"/>
          </w:tcPr>
          <w:p w14:paraId="69A8E9BD">
            <w:pPr>
              <w:pStyle w:val="8"/>
              <w:spacing w:line="210" w:lineRule="exact"/>
              <w:jc w:val="center"/>
              <w:rPr>
                <w:rFonts w:hint="default" w:ascii="Arial" w:hAnsi="Arial" w:cs="Arial"/>
                <w:b/>
                <w:sz w:val="24"/>
                <w:szCs w:val="24"/>
              </w:rPr>
            </w:pPr>
            <w:r>
              <w:rPr>
                <w:rFonts w:hint="default" w:ascii="Arial" w:hAnsi="Arial" w:cs="Arial"/>
                <w:b/>
                <w:spacing w:val="-5"/>
                <w:sz w:val="24"/>
                <w:szCs w:val="24"/>
              </w:rPr>
              <w:t>Man</w:t>
            </w:r>
          </w:p>
        </w:tc>
        <w:tc>
          <w:tcPr>
            <w:tcW w:w="1557" w:type="dxa"/>
            <w:shd w:val="clear" w:color="auto" w:fill="D9D9D9"/>
          </w:tcPr>
          <w:p w14:paraId="26584948">
            <w:pPr>
              <w:pStyle w:val="8"/>
              <w:spacing w:line="210" w:lineRule="exact"/>
              <w:ind w:left="430"/>
              <w:rPr>
                <w:rFonts w:hint="default" w:ascii="Arial" w:hAnsi="Arial" w:cs="Arial"/>
                <w:b/>
                <w:sz w:val="24"/>
                <w:szCs w:val="24"/>
              </w:rPr>
            </w:pPr>
            <w:r>
              <w:rPr>
                <w:rFonts w:hint="default" w:ascii="Arial" w:hAnsi="Arial" w:cs="Arial"/>
                <w:b/>
                <w:spacing w:val="-2"/>
                <w:sz w:val="24"/>
                <w:szCs w:val="24"/>
              </w:rPr>
              <w:t>Method</w:t>
            </w:r>
          </w:p>
        </w:tc>
        <w:tc>
          <w:tcPr>
            <w:tcW w:w="1418" w:type="dxa"/>
            <w:shd w:val="clear" w:color="auto" w:fill="D9D9D9"/>
          </w:tcPr>
          <w:p w14:paraId="23456680">
            <w:pPr>
              <w:pStyle w:val="8"/>
              <w:spacing w:line="210" w:lineRule="exact"/>
              <w:ind w:left="338"/>
              <w:rPr>
                <w:rFonts w:hint="default" w:ascii="Arial" w:hAnsi="Arial" w:cs="Arial"/>
                <w:b/>
                <w:sz w:val="24"/>
                <w:szCs w:val="24"/>
              </w:rPr>
            </w:pPr>
            <w:r>
              <w:rPr>
                <w:rFonts w:hint="default" w:ascii="Arial" w:hAnsi="Arial" w:cs="Arial"/>
                <w:b/>
                <w:spacing w:val="-2"/>
                <w:sz w:val="24"/>
                <w:szCs w:val="24"/>
              </w:rPr>
              <w:t>Material</w:t>
            </w:r>
          </w:p>
        </w:tc>
        <w:tc>
          <w:tcPr>
            <w:tcW w:w="1559" w:type="dxa"/>
            <w:shd w:val="clear" w:color="auto" w:fill="D9D9D9"/>
          </w:tcPr>
          <w:p w14:paraId="58F44C70">
            <w:pPr>
              <w:pStyle w:val="8"/>
              <w:spacing w:line="210" w:lineRule="exact"/>
              <w:ind w:left="470"/>
              <w:rPr>
                <w:rFonts w:hint="default" w:ascii="Arial" w:hAnsi="Arial" w:cs="Arial"/>
                <w:b/>
                <w:sz w:val="24"/>
                <w:szCs w:val="24"/>
              </w:rPr>
            </w:pPr>
            <w:r>
              <w:rPr>
                <w:rFonts w:hint="default" w:ascii="Arial" w:hAnsi="Arial" w:cs="Arial"/>
                <w:b/>
                <w:spacing w:val="-4"/>
                <w:sz w:val="24"/>
                <w:szCs w:val="24"/>
              </w:rPr>
              <w:t>Money</w:t>
            </w:r>
          </w:p>
        </w:tc>
        <w:tc>
          <w:tcPr>
            <w:tcW w:w="1417" w:type="dxa"/>
            <w:shd w:val="clear" w:color="auto" w:fill="D9D9D9"/>
          </w:tcPr>
          <w:p w14:paraId="6EF2094E">
            <w:pPr>
              <w:pStyle w:val="8"/>
              <w:spacing w:line="210" w:lineRule="exact"/>
              <w:ind w:left="316"/>
              <w:rPr>
                <w:rFonts w:hint="default" w:ascii="Arial" w:hAnsi="Arial" w:cs="Arial"/>
                <w:b/>
                <w:sz w:val="24"/>
                <w:szCs w:val="24"/>
              </w:rPr>
            </w:pPr>
            <w:r>
              <w:rPr>
                <w:rFonts w:hint="default" w:ascii="Arial" w:hAnsi="Arial" w:cs="Arial"/>
                <w:b/>
                <w:spacing w:val="-2"/>
                <w:sz w:val="24"/>
                <w:szCs w:val="24"/>
              </w:rPr>
              <w:t>Machine</w:t>
            </w:r>
          </w:p>
        </w:tc>
      </w:tr>
      <w:tr w14:paraId="7432B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566" w:type="dxa"/>
          </w:tcPr>
          <w:p w14:paraId="5BF5F863">
            <w:pPr>
              <w:pStyle w:val="8"/>
              <w:spacing w:line="225" w:lineRule="exact"/>
              <w:ind w:left="112"/>
              <w:rPr>
                <w:rFonts w:hint="default" w:ascii="Arial" w:hAnsi="Arial" w:cs="Arial"/>
                <w:sz w:val="24"/>
                <w:szCs w:val="24"/>
              </w:rPr>
            </w:pPr>
            <w:r>
              <w:rPr>
                <w:rFonts w:hint="default" w:ascii="Arial" w:hAnsi="Arial" w:cs="Arial"/>
                <w:spacing w:val="-10"/>
                <w:sz w:val="24"/>
                <w:szCs w:val="24"/>
              </w:rPr>
              <w:t>1</w:t>
            </w:r>
          </w:p>
        </w:tc>
        <w:tc>
          <w:tcPr>
            <w:tcW w:w="1951" w:type="dxa"/>
          </w:tcPr>
          <w:p w14:paraId="11117EAA">
            <w:pPr>
              <w:pStyle w:val="8"/>
              <w:spacing w:line="240" w:lineRule="auto"/>
              <w:ind w:left="112"/>
              <w:rPr>
                <w:rFonts w:hint="default" w:ascii="Arial" w:hAnsi="Arial" w:cs="Arial"/>
                <w:sz w:val="24"/>
                <w:szCs w:val="24"/>
              </w:rPr>
            </w:pPr>
            <w:r>
              <w:rPr>
                <w:rFonts w:hint="default" w:ascii="Arial" w:hAnsi="Arial" w:cs="Arial"/>
                <w:spacing w:val="-2"/>
                <w:sz w:val="24"/>
                <w:szCs w:val="24"/>
              </w:rPr>
              <w:t>Kesiapsiagaan Laboratorium</w:t>
            </w:r>
          </w:p>
        </w:tc>
        <w:tc>
          <w:tcPr>
            <w:tcW w:w="1596" w:type="dxa"/>
          </w:tcPr>
          <w:p w14:paraId="5F5F006D">
            <w:pPr>
              <w:pStyle w:val="8"/>
              <w:spacing w:line="240" w:lineRule="auto"/>
              <w:ind w:left="5" w:right="129"/>
              <w:rPr>
                <w:rFonts w:hint="default" w:ascii="Arial" w:hAnsi="Arial" w:cs="Arial"/>
                <w:sz w:val="24"/>
                <w:szCs w:val="24"/>
              </w:rPr>
            </w:pPr>
            <w:r>
              <w:rPr>
                <w:rFonts w:hint="default" w:ascii="Arial" w:hAnsi="Arial" w:cs="Arial"/>
                <w:spacing w:val="-2"/>
                <w:sz w:val="24"/>
                <w:szCs w:val="24"/>
              </w:rPr>
              <w:t xml:space="preserve">Petugas pengambilan </w:t>
            </w:r>
            <w:r>
              <w:rPr>
                <w:rFonts w:hint="default" w:ascii="Arial" w:hAnsi="Arial" w:cs="Arial"/>
                <w:sz w:val="24"/>
                <w:szCs w:val="24"/>
              </w:rPr>
              <w:t>spesimen</w:t>
            </w:r>
            <w:r>
              <w:rPr>
                <w:rFonts w:hint="default" w:ascii="Arial" w:hAnsi="Arial" w:cs="Arial"/>
                <w:spacing w:val="-14"/>
                <w:sz w:val="24"/>
                <w:szCs w:val="24"/>
              </w:rPr>
              <w:t xml:space="preserve"> </w:t>
            </w:r>
            <w:r>
              <w:rPr>
                <w:rFonts w:hint="default" w:ascii="Arial" w:hAnsi="Arial" w:cs="Arial"/>
                <w:sz w:val="24"/>
                <w:szCs w:val="24"/>
              </w:rPr>
              <w:t xml:space="preserve">masih </w:t>
            </w:r>
            <w:r>
              <w:rPr>
                <w:rFonts w:hint="default" w:ascii="Arial" w:hAnsi="Arial" w:cs="Arial"/>
                <w:spacing w:val="-2"/>
                <w:sz w:val="24"/>
                <w:szCs w:val="24"/>
              </w:rPr>
              <w:t>terbatas</w:t>
            </w:r>
          </w:p>
        </w:tc>
        <w:tc>
          <w:tcPr>
            <w:tcW w:w="1557" w:type="dxa"/>
          </w:tcPr>
          <w:p w14:paraId="2D35E0E0">
            <w:pPr>
              <w:pStyle w:val="8"/>
              <w:spacing w:line="228" w:lineRule="exact"/>
              <w:ind w:left="6"/>
              <w:rPr>
                <w:rFonts w:hint="default" w:ascii="Arial" w:hAnsi="Arial" w:cs="Arial"/>
                <w:sz w:val="24"/>
                <w:szCs w:val="24"/>
              </w:rPr>
            </w:pPr>
            <w:r>
              <w:rPr>
                <w:rFonts w:hint="default" w:ascii="Arial" w:hAnsi="Arial" w:cs="Arial"/>
                <w:spacing w:val="-5"/>
                <w:sz w:val="24"/>
                <w:szCs w:val="24"/>
              </w:rPr>
              <w:t>SOP</w:t>
            </w:r>
          </w:p>
          <w:p w14:paraId="75B4B34A">
            <w:pPr>
              <w:pStyle w:val="8"/>
              <w:spacing w:line="230" w:lineRule="exact"/>
              <w:ind w:left="6" w:right="33"/>
              <w:rPr>
                <w:rFonts w:hint="default" w:ascii="Arial" w:hAnsi="Arial" w:cs="Arial"/>
                <w:sz w:val="24"/>
                <w:szCs w:val="24"/>
              </w:rPr>
            </w:pPr>
            <w:r>
              <w:rPr>
                <w:rFonts w:hint="default" w:ascii="Arial" w:hAnsi="Arial" w:cs="Arial"/>
                <w:sz w:val="24"/>
                <w:szCs w:val="24"/>
              </w:rPr>
              <w:t>penanganan</w:t>
            </w:r>
            <w:r>
              <w:rPr>
                <w:rFonts w:hint="default" w:ascii="Arial" w:hAnsi="Arial" w:cs="Arial"/>
                <w:spacing w:val="-14"/>
                <w:sz w:val="24"/>
                <w:szCs w:val="24"/>
              </w:rPr>
              <w:t xml:space="preserve"> </w:t>
            </w:r>
            <w:r>
              <w:rPr>
                <w:rFonts w:hint="default" w:ascii="Arial" w:hAnsi="Arial" w:cs="Arial"/>
                <w:sz w:val="24"/>
                <w:szCs w:val="24"/>
              </w:rPr>
              <w:t xml:space="preserve">dan </w:t>
            </w:r>
            <w:r>
              <w:rPr>
                <w:rFonts w:hint="default" w:ascii="Arial" w:hAnsi="Arial" w:cs="Arial"/>
                <w:spacing w:val="-2"/>
                <w:sz w:val="24"/>
                <w:szCs w:val="24"/>
              </w:rPr>
              <w:t xml:space="preserve">pengiriman </w:t>
            </w:r>
            <w:r>
              <w:rPr>
                <w:rFonts w:hint="default" w:ascii="Arial" w:hAnsi="Arial" w:cs="Arial"/>
                <w:sz w:val="24"/>
                <w:szCs w:val="24"/>
              </w:rPr>
              <w:t xml:space="preserve">spesimen belum </w:t>
            </w:r>
            <w:r>
              <w:rPr>
                <w:rFonts w:hint="default" w:ascii="Arial" w:hAnsi="Arial" w:cs="Arial"/>
                <w:spacing w:val="-2"/>
                <w:sz w:val="24"/>
                <w:szCs w:val="24"/>
              </w:rPr>
              <w:t>optimal</w:t>
            </w:r>
          </w:p>
        </w:tc>
        <w:tc>
          <w:tcPr>
            <w:tcW w:w="1418" w:type="dxa"/>
          </w:tcPr>
          <w:p w14:paraId="6E4D88DE">
            <w:pPr>
              <w:pStyle w:val="8"/>
              <w:spacing w:line="228" w:lineRule="exact"/>
              <w:ind w:left="6"/>
              <w:rPr>
                <w:rFonts w:hint="default" w:ascii="Arial" w:hAnsi="Arial" w:cs="Arial"/>
                <w:sz w:val="24"/>
                <w:szCs w:val="24"/>
              </w:rPr>
            </w:pPr>
            <w:r>
              <w:rPr>
                <w:rFonts w:hint="default" w:ascii="Arial" w:hAnsi="Arial" w:cs="Arial"/>
                <w:spacing w:val="-2"/>
                <w:sz w:val="24"/>
                <w:szCs w:val="24"/>
              </w:rPr>
              <w:t>KIT/BMHP</w:t>
            </w:r>
          </w:p>
          <w:p w14:paraId="3D3800CA">
            <w:pPr>
              <w:pStyle w:val="8"/>
              <w:spacing w:line="240" w:lineRule="auto"/>
              <w:ind w:left="6" w:right="84"/>
              <w:rPr>
                <w:rFonts w:hint="default" w:ascii="Arial" w:hAnsi="Arial" w:cs="Arial"/>
                <w:sz w:val="24"/>
                <w:szCs w:val="24"/>
              </w:rPr>
            </w:pPr>
            <w:r>
              <w:rPr>
                <w:rFonts w:hint="default" w:ascii="Arial" w:hAnsi="Arial" w:cs="Arial"/>
                <w:spacing w:val="-2"/>
                <w:sz w:val="24"/>
                <w:szCs w:val="24"/>
              </w:rPr>
              <w:t xml:space="preserve">laboratorium </w:t>
            </w:r>
            <w:r>
              <w:rPr>
                <w:rFonts w:hint="default" w:ascii="Arial" w:hAnsi="Arial" w:cs="Arial"/>
                <w:sz w:val="24"/>
                <w:szCs w:val="24"/>
              </w:rPr>
              <w:t>masih</w:t>
            </w:r>
            <w:r>
              <w:rPr>
                <w:rFonts w:hint="default" w:ascii="Arial" w:hAnsi="Arial" w:cs="Arial"/>
                <w:spacing w:val="-14"/>
                <w:sz w:val="24"/>
                <w:szCs w:val="24"/>
              </w:rPr>
              <w:t xml:space="preserve"> </w:t>
            </w:r>
            <w:r>
              <w:rPr>
                <w:rFonts w:hint="default" w:ascii="Arial" w:hAnsi="Arial" w:cs="Arial"/>
                <w:sz w:val="24"/>
                <w:szCs w:val="24"/>
              </w:rPr>
              <w:t>terbatas</w:t>
            </w:r>
          </w:p>
        </w:tc>
        <w:tc>
          <w:tcPr>
            <w:tcW w:w="1559" w:type="dxa"/>
          </w:tcPr>
          <w:p w14:paraId="7C05F512">
            <w:pPr>
              <w:pStyle w:val="8"/>
              <w:spacing w:line="240" w:lineRule="auto"/>
              <w:ind w:left="7"/>
              <w:rPr>
                <w:rFonts w:hint="default" w:ascii="Arial" w:hAnsi="Arial" w:cs="Arial"/>
                <w:sz w:val="24"/>
                <w:szCs w:val="24"/>
              </w:rPr>
            </w:pPr>
            <w:r>
              <w:rPr>
                <w:rFonts w:hint="default" w:ascii="Arial" w:hAnsi="Arial" w:cs="Arial"/>
                <w:spacing w:val="-2"/>
                <w:sz w:val="24"/>
                <w:szCs w:val="24"/>
              </w:rPr>
              <w:t>Kurangnya dukungan operasional laboratorium</w:t>
            </w:r>
          </w:p>
        </w:tc>
        <w:tc>
          <w:tcPr>
            <w:tcW w:w="1417" w:type="dxa"/>
          </w:tcPr>
          <w:p w14:paraId="52B6EA91">
            <w:pPr>
              <w:pStyle w:val="8"/>
              <w:spacing w:line="229" w:lineRule="exact"/>
              <w:ind w:left="9"/>
              <w:rPr>
                <w:rFonts w:hint="default" w:ascii="Arial" w:hAnsi="Arial" w:cs="Arial"/>
                <w:sz w:val="24"/>
                <w:szCs w:val="24"/>
              </w:rPr>
            </w:pPr>
            <w:r>
              <w:rPr>
                <w:rFonts w:hint="default" w:ascii="Arial" w:hAnsi="Arial" w:cs="Arial"/>
                <w:spacing w:val="-10"/>
                <w:sz w:val="24"/>
                <w:szCs w:val="24"/>
              </w:rPr>
              <w:t>-</w:t>
            </w:r>
          </w:p>
        </w:tc>
      </w:tr>
      <w:tr w14:paraId="2EF77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566" w:type="dxa"/>
          </w:tcPr>
          <w:p w14:paraId="5972AD49">
            <w:pPr>
              <w:pStyle w:val="8"/>
              <w:spacing w:line="225" w:lineRule="exact"/>
              <w:ind w:left="112"/>
              <w:rPr>
                <w:rFonts w:hint="default" w:ascii="Arial" w:hAnsi="Arial" w:cs="Arial"/>
                <w:sz w:val="24"/>
                <w:szCs w:val="24"/>
              </w:rPr>
            </w:pPr>
            <w:r>
              <w:rPr>
                <w:rFonts w:hint="default" w:ascii="Arial" w:hAnsi="Arial" w:cs="Arial"/>
                <w:spacing w:val="-10"/>
                <w:sz w:val="24"/>
                <w:szCs w:val="24"/>
              </w:rPr>
              <w:t>2</w:t>
            </w:r>
          </w:p>
        </w:tc>
        <w:tc>
          <w:tcPr>
            <w:tcW w:w="1951" w:type="dxa"/>
          </w:tcPr>
          <w:p w14:paraId="33454994">
            <w:pPr>
              <w:pStyle w:val="8"/>
              <w:spacing w:line="240" w:lineRule="auto"/>
              <w:ind w:left="112"/>
              <w:rPr>
                <w:rFonts w:hint="default" w:ascii="Arial" w:hAnsi="Arial" w:cs="Arial"/>
                <w:sz w:val="24"/>
                <w:szCs w:val="24"/>
              </w:rPr>
            </w:pPr>
            <w:r>
              <w:rPr>
                <w:rFonts w:hint="default" w:ascii="Arial" w:hAnsi="Arial" w:cs="Arial"/>
                <w:spacing w:val="-2"/>
                <w:sz w:val="24"/>
                <w:szCs w:val="24"/>
              </w:rPr>
              <w:t>Kesiapsiagaan Kabupaten/Kota</w:t>
            </w:r>
          </w:p>
        </w:tc>
        <w:tc>
          <w:tcPr>
            <w:tcW w:w="1596" w:type="dxa"/>
          </w:tcPr>
          <w:p w14:paraId="06A05DC3">
            <w:pPr>
              <w:pStyle w:val="8"/>
              <w:spacing w:line="240" w:lineRule="auto"/>
              <w:ind w:left="5" w:right="179"/>
              <w:jc w:val="both"/>
              <w:rPr>
                <w:rFonts w:hint="default" w:ascii="Arial" w:hAnsi="Arial" w:cs="Arial"/>
                <w:sz w:val="24"/>
                <w:szCs w:val="24"/>
              </w:rPr>
            </w:pPr>
            <w:r>
              <w:rPr>
                <w:rFonts w:hint="default" w:ascii="Arial" w:hAnsi="Arial" w:cs="Arial"/>
                <w:sz w:val="24"/>
                <w:szCs w:val="24"/>
              </w:rPr>
              <w:t>Petugas</w:t>
            </w:r>
            <w:r>
              <w:rPr>
                <w:rFonts w:hint="default" w:ascii="Arial" w:hAnsi="Arial" w:cs="Arial"/>
                <w:spacing w:val="-14"/>
                <w:sz w:val="24"/>
                <w:szCs w:val="24"/>
              </w:rPr>
              <w:t xml:space="preserve"> </w:t>
            </w:r>
            <w:r>
              <w:rPr>
                <w:rFonts w:hint="default" w:ascii="Arial" w:hAnsi="Arial" w:cs="Arial"/>
                <w:sz w:val="24"/>
                <w:szCs w:val="24"/>
              </w:rPr>
              <w:t>terlatih dan</w:t>
            </w:r>
            <w:r>
              <w:rPr>
                <w:rFonts w:hint="default" w:ascii="Arial" w:hAnsi="Arial" w:cs="Arial"/>
                <w:spacing w:val="-14"/>
                <w:sz w:val="24"/>
                <w:szCs w:val="24"/>
              </w:rPr>
              <w:t xml:space="preserve"> </w:t>
            </w:r>
            <w:r>
              <w:rPr>
                <w:rFonts w:hint="default" w:ascii="Arial" w:hAnsi="Arial" w:cs="Arial"/>
                <w:sz w:val="24"/>
                <w:szCs w:val="24"/>
              </w:rPr>
              <w:t>TGC</w:t>
            </w:r>
            <w:r>
              <w:rPr>
                <w:rFonts w:hint="default" w:ascii="Arial" w:hAnsi="Arial" w:cs="Arial"/>
                <w:spacing w:val="-14"/>
                <w:sz w:val="24"/>
                <w:szCs w:val="24"/>
              </w:rPr>
              <w:t xml:space="preserve"> </w:t>
            </w:r>
            <w:r>
              <w:rPr>
                <w:rFonts w:hint="default" w:ascii="Arial" w:hAnsi="Arial" w:cs="Arial"/>
                <w:sz w:val="24"/>
                <w:szCs w:val="24"/>
              </w:rPr>
              <w:t xml:space="preserve">masih </w:t>
            </w:r>
            <w:r>
              <w:rPr>
                <w:rFonts w:hint="default" w:ascii="Arial" w:hAnsi="Arial" w:cs="Arial"/>
                <w:spacing w:val="-2"/>
                <w:sz w:val="24"/>
                <w:szCs w:val="24"/>
              </w:rPr>
              <w:t>kurang</w:t>
            </w:r>
          </w:p>
        </w:tc>
        <w:tc>
          <w:tcPr>
            <w:tcW w:w="1557" w:type="dxa"/>
          </w:tcPr>
          <w:p w14:paraId="18F39D32">
            <w:pPr>
              <w:pStyle w:val="8"/>
              <w:spacing w:line="240" w:lineRule="auto"/>
              <w:ind w:left="6" w:right="11"/>
              <w:rPr>
                <w:rFonts w:hint="default" w:ascii="Arial" w:hAnsi="Arial" w:cs="Arial"/>
                <w:sz w:val="24"/>
                <w:szCs w:val="24"/>
              </w:rPr>
            </w:pPr>
            <w:r>
              <w:rPr>
                <w:rFonts w:hint="default" w:ascii="Arial" w:hAnsi="Arial" w:cs="Arial"/>
                <w:spacing w:val="-2"/>
                <w:sz w:val="24"/>
                <w:szCs w:val="24"/>
              </w:rPr>
              <w:t xml:space="preserve">Rencana </w:t>
            </w:r>
            <w:r>
              <w:rPr>
                <w:rFonts w:hint="default" w:ascii="Arial" w:hAnsi="Arial" w:cs="Arial"/>
                <w:sz w:val="24"/>
                <w:szCs w:val="24"/>
              </w:rPr>
              <w:t>kontijensi dan kebijakan</w:t>
            </w:r>
            <w:r>
              <w:rPr>
                <w:rFonts w:hint="default" w:ascii="Arial" w:hAnsi="Arial" w:cs="Arial"/>
                <w:spacing w:val="-14"/>
                <w:sz w:val="24"/>
                <w:szCs w:val="24"/>
              </w:rPr>
              <w:t xml:space="preserve"> </w:t>
            </w:r>
            <w:r>
              <w:rPr>
                <w:rFonts w:hint="default" w:ascii="Arial" w:hAnsi="Arial" w:cs="Arial"/>
                <w:sz w:val="24"/>
                <w:szCs w:val="24"/>
              </w:rPr>
              <w:t>daerah belum optimal</w:t>
            </w:r>
          </w:p>
        </w:tc>
        <w:tc>
          <w:tcPr>
            <w:tcW w:w="1418" w:type="dxa"/>
          </w:tcPr>
          <w:p w14:paraId="271EE8F8">
            <w:pPr>
              <w:pStyle w:val="8"/>
              <w:spacing w:line="229" w:lineRule="exact"/>
              <w:ind w:left="6"/>
              <w:rPr>
                <w:rFonts w:hint="default" w:ascii="Arial" w:hAnsi="Arial" w:cs="Arial"/>
                <w:sz w:val="24"/>
                <w:szCs w:val="24"/>
              </w:rPr>
            </w:pPr>
            <w:r>
              <w:rPr>
                <w:rFonts w:hint="default" w:ascii="Arial" w:hAnsi="Arial" w:cs="Arial"/>
                <w:spacing w:val="-10"/>
                <w:sz w:val="24"/>
                <w:szCs w:val="24"/>
              </w:rPr>
              <w:t>-</w:t>
            </w:r>
          </w:p>
        </w:tc>
        <w:tc>
          <w:tcPr>
            <w:tcW w:w="1559" w:type="dxa"/>
          </w:tcPr>
          <w:p w14:paraId="331D4200">
            <w:pPr>
              <w:pStyle w:val="8"/>
              <w:spacing w:line="229" w:lineRule="exact"/>
              <w:ind w:left="7"/>
              <w:rPr>
                <w:rFonts w:hint="default" w:ascii="Arial" w:hAnsi="Arial" w:cs="Arial"/>
                <w:sz w:val="24"/>
                <w:szCs w:val="24"/>
              </w:rPr>
            </w:pPr>
            <w:r>
              <w:rPr>
                <w:rFonts w:hint="default" w:ascii="Arial" w:hAnsi="Arial" w:cs="Arial"/>
                <w:spacing w:val="-10"/>
                <w:sz w:val="24"/>
                <w:szCs w:val="24"/>
              </w:rPr>
              <w:t>-</w:t>
            </w:r>
          </w:p>
        </w:tc>
        <w:tc>
          <w:tcPr>
            <w:tcW w:w="1417" w:type="dxa"/>
          </w:tcPr>
          <w:p w14:paraId="360F1C3B">
            <w:pPr>
              <w:pStyle w:val="8"/>
              <w:spacing w:line="229" w:lineRule="exact"/>
              <w:ind w:left="9"/>
              <w:rPr>
                <w:rFonts w:hint="default" w:ascii="Arial" w:hAnsi="Arial" w:cs="Arial"/>
                <w:sz w:val="24"/>
                <w:szCs w:val="24"/>
              </w:rPr>
            </w:pPr>
            <w:r>
              <w:rPr>
                <w:rFonts w:hint="default" w:ascii="Arial" w:hAnsi="Arial" w:cs="Arial"/>
                <w:spacing w:val="-10"/>
                <w:sz w:val="24"/>
                <w:szCs w:val="24"/>
              </w:rPr>
              <w:t>-</w:t>
            </w:r>
          </w:p>
        </w:tc>
      </w:tr>
      <w:tr w14:paraId="4757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566" w:type="dxa"/>
          </w:tcPr>
          <w:p w14:paraId="57ECCE11">
            <w:pPr>
              <w:pStyle w:val="8"/>
              <w:spacing w:line="225" w:lineRule="exact"/>
              <w:ind w:left="112"/>
              <w:rPr>
                <w:rFonts w:hint="default" w:ascii="Arial" w:hAnsi="Arial" w:cs="Arial"/>
                <w:sz w:val="24"/>
                <w:szCs w:val="24"/>
              </w:rPr>
            </w:pPr>
            <w:r>
              <w:rPr>
                <w:rFonts w:hint="default" w:ascii="Arial" w:hAnsi="Arial" w:cs="Arial"/>
                <w:spacing w:val="-10"/>
                <w:sz w:val="24"/>
                <w:szCs w:val="24"/>
              </w:rPr>
              <w:t>3</w:t>
            </w:r>
          </w:p>
        </w:tc>
        <w:tc>
          <w:tcPr>
            <w:tcW w:w="1951" w:type="dxa"/>
          </w:tcPr>
          <w:p w14:paraId="5696F371">
            <w:pPr>
              <w:pStyle w:val="8"/>
              <w:spacing w:line="229" w:lineRule="exact"/>
              <w:ind w:left="112"/>
              <w:rPr>
                <w:rFonts w:hint="default" w:ascii="Arial" w:hAnsi="Arial" w:cs="Arial"/>
                <w:sz w:val="24"/>
                <w:szCs w:val="24"/>
              </w:rPr>
            </w:pPr>
            <w:r>
              <w:rPr>
                <w:rFonts w:hint="default" w:ascii="Arial" w:hAnsi="Arial" w:cs="Arial"/>
                <w:sz w:val="24"/>
                <w:szCs w:val="24"/>
              </w:rPr>
              <w:t>IV.</w:t>
            </w:r>
            <w:r>
              <w:rPr>
                <w:rFonts w:hint="default" w:ascii="Arial" w:hAnsi="Arial" w:cs="Arial"/>
                <w:spacing w:val="-3"/>
                <w:sz w:val="24"/>
                <w:szCs w:val="24"/>
              </w:rPr>
              <w:t xml:space="preserve"> </w:t>
            </w:r>
            <w:r>
              <w:rPr>
                <w:rFonts w:hint="default" w:ascii="Arial" w:hAnsi="Arial" w:cs="Arial"/>
                <w:spacing w:val="-2"/>
                <w:sz w:val="24"/>
                <w:szCs w:val="24"/>
              </w:rPr>
              <w:t>Promosi</w:t>
            </w:r>
          </w:p>
        </w:tc>
        <w:tc>
          <w:tcPr>
            <w:tcW w:w="1596" w:type="dxa"/>
          </w:tcPr>
          <w:p w14:paraId="68FD505C">
            <w:pPr>
              <w:pStyle w:val="8"/>
              <w:spacing w:line="240" w:lineRule="auto"/>
              <w:ind w:left="5" w:right="129"/>
              <w:rPr>
                <w:rFonts w:hint="default" w:ascii="Arial" w:hAnsi="Arial" w:cs="Arial"/>
                <w:sz w:val="24"/>
                <w:szCs w:val="24"/>
              </w:rPr>
            </w:pPr>
            <w:r>
              <w:rPr>
                <w:rFonts w:hint="default" w:ascii="Arial" w:hAnsi="Arial" w:cs="Arial"/>
                <w:spacing w:val="-2"/>
                <w:sz w:val="24"/>
                <w:szCs w:val="24"/>
              </w:rPr>
              <w:t xml:space="preserve">Edukasi kelompok </w:t>
            </w:r>
            <w:r>
              <w:rPr>
                <w:rFonts w:hint="default" w:ascii="Arial" w:hAnsi="Arial" w:cs="Arial"/>
                <w:sz w:val="24"/>
                <w:szCs w:val="24"/>
              </w:rPr>
              <w:t>berisiko</w:t>
            </w:r>
            <w:r>
              <w:rPr>
                <w:rFonts w:hint="default" w:ascii="Arial" w:hAnsi="Arial" w:cs="Arial"/>
                <w:spacing w:val="-14"/>
                <w:sz w:val="24"/>
                <w:szCs w:val="24"/>
              </w:rPr>
              <w:t xml:space="preserve"> </w:t>
            </w:r>
            <w:r>
              <w:rPr>
                <w:rFonts w:hint="default" w:ascii="Arial" w:hAnsi="Arial" w:cs="Arial"/>
                <w:sz w:val="24"/>
                <w:szCs w:val="24"/>
              </w:rPr>
              <w:t>tinggi belum</w:t>
            </w:r>
            <w:r>
              <w:rPr>
                <w:rFonts w:hint="default" w:ascii="Arial" w:hAnsi="Arial" w:cs="Arial"/>
                <w:spacing w:val="-8"/>
                <w:sz w:val="24"/>
                <w:szCs w:val="24"/>
              </w:rPr>
              <w:t xml:space="preserve"> </w:t>
            </w:r>
            <w:r>
              <w:rPr>
                <w:rFonts w:hint="default" w:ascii="Arial" w:hAnsi="Arial" w:cs="Arial"/>
                <w:spacing w:val="-2"/>
                <w:sz w:val="24"/>
                <w:szCs w:val="24"/>
              </w:rPr>
              <w:t>optimal</w:t>
            </w:r>
          </w:p>
        </w:tc>
        <w:tc>
          <w:tcPr>
            <w:tcW w:w="1557" w:type="dxa"/>
          </w:tcPr>
          <w:p w14:paraId="674C8547">
            <w:pPr>
              <w:pStyle w:val="8"/>
              <w:spacing w:line="240" w:lineRule="auto"/>
              <w:ind w:left="6" w:right="33"/>
              <w:rPr>
                <w:rFonts w:hint="default" w:ascii="Arial" w:hAnsi="Arial" w:cs="Arial"/>
                <w:sz w:val="24"/>
                <w:szCs w:val="24"/>
              </w:rPr>
            </w:pPr>
            <w:r>
              <w:rPr>
                <w:rFonts w:hint="default" w:ascii="Arial" w:hAnsi="Arial" w:cs="Arial"/>
                <w:sz w:val="24"/>
                <w:szCs w:val="24"/>
              </w:rPr>
              <w:t xml:space="preserve">Promosi dan </w:t>
            </w:r>
            <w:r>
              <w:rPr>
                <w:rFonts w:hint="default" w:ascii="Arial" w:hAnsi="Arial" w:cs="Arial"/>
                <w:spacing w:val="-2"/>
                <w:sz w:val="24"/>
                <w:szCs w:val="24"/>
              </w:rPr>
              <w:t xml:space="preserve">pemberdayaan masyarakat </w:t>
            </w:r>
            <w:r>
              <w:rPr>
                <w:rFonts w:hint="default" w:ascii="Arial" w:hAnsi="Arial" w:cs="Arial"/>
                <w:sz w:val="24"/>
                <w:szCs w:val="24"/>
              </w:rPr>
              <w:t>masih rendah</w:t>
            </w:r>
          </w:p>
        </w:tc>
        <w:tc>
          <w:tcPr>
            <w:tcW w:w="1418" w:type="dxa"/>
          </w:tcPr>
          <w:p w14:paraId="76162070">
            <w:pPr>
              <w:pStyle w:val="8"/>
              <w:spacing w:line="240" w:lineRule="auto"/>
              <w:ind w:left="6" w:right="84"/>
              <w:rPr>
                <w:rFonts w:hint="default" w:ascii="Arial" w:hAnsi="Arial" w:cs="Arial"/>
                <w:sz w:val="24"/>
                <w:szCs w:val="24"/>
              </w:rPr>
            </w:pPr>
            <w:r>
              <w:rPr>
                <w:rFonts w:hint="default" w:ascii="Arial" w:hAnsi="Arial" w:cs="Arial"/>
                <w:sz w:val="24"/>
                <w:szCs w:val="24"/>
              </w:rPr>
              <w:t>Media cetak dan website promosi</w:t>
            </w:r>
            <w:r>
              <w:rPr>
                <w:rFonts w:hint="default" w:ascii="Arial" w:hAnsi="Arial" w:cs="Arial"/>
                <w:spacing w:val="-14"/>
                <w:sz w:val="24"/>
                <w:szCs w:val="24"/>
              </w:rPr>
              <w:t xml:space="preserve"> </w:t>
            </w:r>
            <w:r>
              <w:rPr>
                <w:rFonts w:hint="default" w:ascii="Arial" w:hAnsi="Arial" w:cs="Arial"/>
                <w:sz w:val="24"/>
                <w:szCs w:val="24"/>
              </w:rPr>
              <w:t xml:space="preserve">belum </w:t>
            </w:r>
            <w:r>
              <w:rPr>
                <w:rFonts w:hint="default" w:ascii="Arial" w:hAnsi="Arial" w:cs="Arial"/>
                <w:spacing w:val="-2"/>
                <w:sz w:val="24"/>
                <w:szCs w:val="24"/>
              </w:rPr>
              <w:t>memadai</w:t>
            </w:r>
          </w:p>
        </w:tc>
        <w:tc>
          <w:tcPr>
            <w:tcW w:w="1559" w:type="dxa"/>
          </w:tcPr>
          <w:p w14:paraId="696F3C13">
            <w:pPr>
              <w:pStyle w:val="8"/>
              <w:spacing w:line="240" w:lineRule="auto"/>
              <w:ind w:left="7" w:right="235"/>
              <w:rPr>
                <w:rFonts w:hint="default" w:ascii="Arial" w:hAnsi="Arial" w:cs="Arial"/>
                <w:sz w:val="24"/>
                <w:szCs w:val="24"/>
              </w:rPr>
            </w:pPr>
            <w:r>
              <w:rPr>
                <w:rFonts w:hint="default" w:ascii="Arial" w:hAnsi="Arial" w:cs="Arial"/>
                <w:spacing w:val="-2"/>
                <w:sz w:val="24"/>
                <w:szCs w:val="24"/>
              </w:rPr>
              <w:t xml:space="preserve">Dukungan anggaran </w:t>
            </w:r>
            <w:r>
              <w:rPr>
                <w:rFonts w:hint="default" w:ascii="Arial" w:hAnsi="Arial" w:cs="Arial"/>
                <w:sz w:val="24"/>
                <w:szCs w:val="24"/>
              </w:rPr>
              <w:t>promosi</w:t>
            </w:r>
            <w:r>
              <w:rPr>
                <w:rFonts w:hint="default" w:ascii="Arial" w:hAnsi="Arial" w:cs="Arial"/>
                <w:spacing w:val="-14"/>
                <w:sz w:val="24"/>
                <w:szCs w:val="24"/>
              </w:rPr>
              <w:t xml:space="preserve"> </w:t>
            </w:r>
            <w:r>
              <w:rPr>
                <w:rFonts w:hint="default" w:ascii="Arial" w:hAnsi="Arial" w:cs="Arial"/>
                <w:sz w:val="24"/>
                <w:szCs w:val="24"/>
              </w:rPr>
              <w:t xml:space="preserve">masih </w:t>
            </w:r>
            <w:r>
              <w:rPr>
                <w:rFonts w:hint="default" w:ascii="Arial" w:hAnsi="Arial" w:cs="Arial"/>
                <w:spacing w:val="-2"/>
                <w:sz w:val="24"/>
                <w:szCs w:val="24"/>
              </w:rPr>
              <w:t>terbatas</w:t>
            </w:r>
          </w:p>
        </w:tc>
        <w:tc>
          <w:tcPr>
            <w:tcW w:w="1417" w:type="dxa"/>
          </w:tcPr>
          <w:p w14:paraId="6EBBC6CD">
            <w:pPr>
              <w:pStyle w:val="8"/>
              <w:spacing w:line="240" w:lineRule="auto"/>
              <w:ind w:left="9" w:right="8"/>
              <w:rPr>
                <w:rFonts w:hint="default" w:ascii="Arial" w:hAnsi="Arial" w:cs="Arial"/>
                <w:sz w:val="24"/>
                <w:szCs w:val="24"/>
              </w:rPr>
            </w:pPr>
            <w:r>
              <w:rPr>
                <w:rFonts w:hint="default" w:ascii="Arial" w:hAnsi="Arial" w:cs="Arial"/>
                <w:spacing w:val="-2"/>
                <w:sz w:val="24"/>
                <w:szCs w:val="24"/>
              </w:rPr>
              <w:t>Media</w:t>
            </w:r>
            <w:r>
              <w:rPr>
                <w:rFonts w:hint="default" w:ascii="Arial" w:hAnsi="Arial" w:cs="Arial"/>
                <w:spacing w:val="40"/>
                <w:sz w:val="24"/>
                <w:szCs w:val="24"/>
              </w:rPr>
              <w:t xml:space="preserve"> </w:t>
            </w:r>
            <w:r>
              <w:rPr>
                <w:rFonts w:hint="default" w:ascii="Arial" w:hAnsi="Arial" w:cs="Arial"/>
                <w:sz w:val="24"/>
                <w:szCs w:val="24"/>
              </w:rPr>
              <w:t>informasi</w:t>
            </w:r>
            <w:r>
              <w:rPr>
                <w:rFonts w:hint="default" w:ascii="Arial" w:hAnsi="Arial" w:cs="Arial"/>
                <w:spacing w:val="-14"/>
                <w:sz w:val="24"/>
                <w:szCs w:val="24"/>
              </w:rPr>
              <w:t xml:space="preserve"> </w:t>
            </w:r>
            <w:r>
              <w:rPr>
                <w:rFonts w:hint="default" w:ascii="Arial" w:hAnsi="Arial" w:cs="Arial"/>
                <w:sz w:val="24"/>
                <w:szCs w:val="24"/>
              </w:rPr>
              <w:t xml:space="preserve">digital </w:t>
            </w:r>
            <w:r>
              <w:rPr>
                <w:rFonts w:hint="default" w:ascii="Arial" w:hAnsi="Arial" w:cs="Arial"/>
                <w:spacing w:val="-2"/>
                <w:sz w:val="24"/>
                <w:szCs w:val="24"/>
              </w:rPr>
              <w:t>untuk masyarakat</w:t>
            </w:r>
          </w:p>
          <w:p w14:paraId="544DE71F">
            <w:pPr>
              <w:pStyle w:val="8"/>
              <w:spacing w:line="212" w:lineRule="exact"/>
              <w:ind w:left="9"/>
              <w:rPr>
                <w:rFonts w:hint="default" w:ascii="Arial" w:hAnsi="Arial" w:cs="Arial"/>
                <w:sz w:val="24"/>
                <w:szCs w:val="24"/>
              </w:rPr>
            </w:pPr>
            <w:r>
              <w:rPr>
                <w:rFonts w:hint="default" w:ascii="Arial" w:hAnsi="Arial" w:cs="Arial"/>
                <w:sz w:val="24"/>
                <w:szCs w:val="24"/>
              </w:rPr>
              <w:t>masih</w:t>
            </w:r>
            <w:r>
              <w:rPr>
                <w:rFonts w:hint="default" w:ascii="Arial" w:hAnsi="Arial" w:cs="Arial"/>
                <w:spacing w:val="-8"/>
                <w:sz w:val="24"/>
                <w:szCs w:val="24"/>
              </w:rPr>
              <w:t xml:space="preserve"> </w:t>
            </w:r>
            <w:r>
              <w:rPr>
                <w:rFonts w:hint="default" w:ascii="Arial" w:hAnsi="Arial" w:cs="Arial"/>
                <w:spacing w:val="-2"/>
                <w:sz w:val="24"/>
                <w:szCs w:val="24"/>
              </w:rPr>
              <w:t>minim</w:t>
            </w:r>
          </w:p>
        </w:tc>
      </w:tr>
    </w:tbl>
    <w:p w14:paraId="036595A8">
      <w:pPr>
        <w:pStyle w:val="4"/>
        <w:rPr>
          <w:rFonts w:hint="default" w:ascii="Arial" w:hAnsi="Arial" w:cs="Arial"/>
          <w:b/>
          <w:sz w:val="24"/>
          <w:szCs w:val="24"/>
        </w:rPr>
      </w:pPr>
    </w:p>
    <w:p w14:paraId="526651A0">
      <w:pPr>
        <w:pStyle w:val="4"/>
        <w:rPr>
          <w:rFonts w:hint="default" w:ascii="Arial" w:hAnsi="Arial" w:cs="Arial"/>
          <w:b/>
          <w:sz w:val="24"/>
          <w:szCs w:val="24"/>
        </w:rPr>
      </w:pPr>
    </w:p>
    <w:p w14:paraId="3AC0E1E1">
      <w:pPr>
        <w:pStyle w:val="4"/>
        <w:rPr>
          <w:rFonts w:hint="default" w:ascii="Arial" w:hAnsi="Arial" w:cs="Arial"/>
          <w:b/>
          <w:sz w:val="24"/>
          <w:szCs w:val="24"/>
        </w:rPr>
      </w:pPr>
    </w:p>
    <w:p w14:paraId="10A48C47">
      <w:pPr>
        <w:pStyle w:val="4"/>
        <w:rPr>
          <w:rFonts w:hint="default" w:ascii="Arial" w:hAnsi="Arial" w:cs="Arial"/>
          <w:b/>
          <w:sz w:val="24"/>
          <w:szCs w:val="24"/>
        </w:rPr>
      </w:pPr>
    </w:p>
    <w:p w14:paraId="7025E8B6">
      <w:pPr>
        <w:pStyle w:val="4"/>
        <w:rPr>
          <w:rFonts w:hint="default" w:ascii="Arial" w:hAnsi="Arial" w:cs="Arial"/>
          <w:b/>
          <w:sz w:val="24"/>
          <w:szCs w:val="24"/>
        </w:rPr>
      </w:pPr>
    </w:p>
    <w:p w14:paraId="3F85E373">
      <w:pPr>
        <w:pStyle w:val="4"/>
        <w:rPr>
          <w:rFonts w:hint="default" w:ascii="Arial" w:hAnsi="Arial" w:cs="Arial"/>
          <w:b/>
          <w:sz w:val="24"/>
          <w:szCs w:val="24"/>
        </w:rPr>
      </w:pPr>
    </w:p>
    <w:p w14:paraId="64F9F432">
      <w:pPr>
        <w:pStyle w:val="4"/>
        <w:rPr>
          <w:rFonts w:hint="default" w:ascii="Arial" w:hAnsi="Arial" w:cs="Arial"/>
          <w:b/>
          <w:sz w:val="24"/>
          <w:szCs w:val="24"/>
        </w:rPr>
      </w:pPr>
    </w:p>
    <w:p w14:paraId="6819A593">
      <w:pPr>
        <w:pStyle w:val="9"/>
        <w:numPr>
          <w:ilvl w:val="0"/>
          <w:numId w:val="6"/>
        </w:numPr>
        <w:tabs>
          <w:tab w:val="left" w:pos="1094"/>
        </w:tabs>
        <w:spacing w:before="0" w:after="0" w:line="240" w:lineRule="auto"/>
        <w:ind w:left="1094" w:right="0" w:hanging="220"/>
        <w:jc w:val="left"/>
        <w:rPr>
          <w:rFonts w:hint="default" w:ascii="Arial" w:hAnsi="Arial" w:cs="Arial"/>
          <w:b/>
          <w:sz w:val="24"/>
          <w:szCs w:val="24"/>
        </w:rPr>
      </w:pPr>
      <w:r>
        <w:rPr>
          <w:rFonts w:hint="default" w:ascii="Arial" w:hAnsi="Arial" w:cs="Arial"/>
          <w:b/>
          <w:sz w:val="24"/>
          <w:szCs w:val="24"/>
        </w:rPr>
        <w:t>Poin-point</w:t>
      </w:r>
      <w:r>
        <w:rPr>
          <w:rFonts w:hint="default" w:ascii="Arial" w:hAnsi="Arial" w:cs="Arial"/>
          <w:b/>
          <w:spacing w:val="-10"/>
          <w:sz w:val="24"/>
          <w:szCs w:val="24"/>
        </w:rPr>
        <w:t xml:space="preserve"> </w:t>
      </w:r>
      <w:r>
        <w:rPr>
          <w:rFonts w:hint="default" w:ascii="Arial" w:hAnsi="Arial" w:cs="Arial"/>
          <w:b/>
          <w:sz w:val="24"/>
          <w:szCs w:val="24"/>
        </w:rPr>
        <w:t>masalah</w:t>
      </w:r>
      <w:r>
        <w:rPr>
          <w:rFonts w:hint="default" w:ascii="Arial" w:hAnsi="Arial" w:cs="Arial"/>
          <w:b/>
          <w:spacing w:val="-7"/>
          <w:sz w:val="24"/>
          <w:szCs w:val="24"/>
        </w:rPr>
        <w:t xml:space="preserve"> </w:t>
      </w:r>
      <w:r>
        <w:rPr>
          <w:rFonts w:hint="default" w:ascii="Arial" w:hAnsi="Arial" w:cs="Arial"/>
          <w:b/>
          <w:sz w:val="24"/>
          <w:szCs w:val="24"/>
        </w:rPr>
        <w:t>yang</w:t>
      </w:r>
      <w:r>
        <w:rPr>
          <w:rFonts w:hint="default" w:ascii="Arial" w:hAnsi="Arial" w:cs="Arial"/>
          <w:b/>
          <w:spacing w:val="-8"/>
          <w:sz w:val="24"/>
          <w:szCs w:val="24"/>
        </w:rPr>
        <w:t xml:space="preserve"> </w:t>
      </w:r>
      <w:r>
        <w:rPr>
          <w:rFonts w:hint="default" w:ascii="Arial" w:hAnsi="Arial" w:cs="Arial"/>
          <w:b/>
          <w:sz w:val="24"/>
          <w:szCs w:val="24"/>
        </w:rPr>
        <w:t>harus</w:t>
      </w:r>
      <w:r>
        <w:rPr>
          <w:rFonts w:hint="default" w:ascii="Arial" w:hAnsi="Arial" w:cs="Arial"/>
          <w:b/>
          <w:spacing w:val="-9"/>
          <w:sz w:val="24"/>
          <w:szCs w:val="24"/>
        </w:rPr>
        <w:t xml:space="preserve"> </w:t>
      </w:r>
      <w:r>
        <w:rPr>
          <w:rFonts w:hint="default" w:ascii="Arial" w:hAnsi="Arial" w:cs="Arial"/>
          <w:b/>
          <w:spacing w:val="-2"/>
          <w:sz w:val="24"/>
          <w:szCs w:val="24"/>
        </w:rPr>
        <w:t>ditindaklanjuti</w:t>
      </w:r>
    </w:p>
    <w:p w14:paraId="526EC0DA">
      <w:pPr>
        <w:pStyle w:val="4"/>
        <w:spacing w:before="2"/>
        <w:rPr>
          <w:rFonts w:hint="default" w:ascii="Arial" w:hAnsi="Arial" w:cs="Arial"/>
          <w:b/>
          <w:sz w:val="24"/>
          <w:szCs w:val="24"/>
        </w:rPr>
      </w:pPr>
    </w:p>
    <w:tbl>
      <w:tblPr>
        <w:tblStyle w:val="3"/>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427"/>
        <w:gridCol w:w="8637"/>
      </w:tblGrid>
      <w:tr w14:paraId="41132C9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8" w:hRule="atLeast"/>
        </w:trPr>
        <w:tc>
          <w:tcPr>
            <w:tcW w:w="427" w:type="dxa"/>
          </w:tcPr>
          <w:p w14:paraId="72EB95EA">
            <w:pPr>
              <w:pStyle w:val="8"/>
              <w:spacing w:line="225" w:lineRule="exact"/>
              <w:rPr>
                <w:rFonts w:hint="default" w:ascii="Arial" w:hAnsi="Arial" w:cs="Arial"/>
                <w:sz w:val="24"/>
                <w:szCs w:val="24"/>
              </w:rPr>
            </w:pPr>
            <w:r>
              <w:rPr>
                <w:rFonts w:hint="default" w:ascii="Arial" w:hAnsi="Arial" w:cs="Arial"/>
                <w:spacing w:val="-10"/>
                <w:sz w:val="24"/>
                <w:szCs w:val="24"/>
              </w:rPr>
              <w:t>1</w:t>
            </w:r>
          </w:p>
        </w:tc>
        <w:tc>
          <w:tcPr>
            <w:tcW w:w="8637" w:type="dxa"/>
          </w:tcPr>
          <w:p w14:paraId="11A8BBA6">
            <w:pPr>
              <w:pStyle w:val="8"/>
              <w:spacing w:line="225" w:lineRule="exact"/>
              <w:rPr>
                <w:rFonts w:hint="default" w:ascii="Arial" w:hAnsi="Arial" w:cs="Arial"/>
                <w:sz w:val="24"/>
                <w:szCs w:val="24"/>
              </w:rPr>
            </w:pPr>
            <w:r>
              <w:rPr>
                <w:rFonts w:hint="default" w:ascii="Arial" w:hAnsi="Arial" w:cs="Arial"/>
                <w:sz w:val="24"/>
                <w:szCs w:val="24"/>
              </w:rPr>
              <w:t>Pekerja</w:t>
            </w:r>
            <w:r>
              <w:rPr>
                <w:rFonts w:hint="default" w:ascii="Arial" w:hAnsi="Arial" w:cs="Arial"/>
                <w:spacing w:val="-10"/>
                <w:sz w:val="24"/>
                <w:szCs w:val="24"/>
              </w:rPr>
              <w:t xml:space="preserve"> </w:t>
            </w:r>
            <w:r>
              <w:rPr>
                <w:rFonts w:hint="default" w:ascii="Arial" w:hAnsi="Arial" w:cs="Arial"/>
                <w:sz w:val="24"/>
                <w:szCs w:val="24"/>
              </w:rPr>
              <w:t>peternakan</w:t>
            </w:r>
            <w:r>
              <w:rPr>
                <w:rFonts w:hint="default" w:ascii="Arial" w:hAnsi="Arial" w:cs="Arial"/>
                <w:spacing w:val="-9"/>
                <w:sz w:val="24"/>
                <w:szCs w:val="24"/>
              </w:rPr>
              <w:t xml:space="preserve"> </w:t>
            </w:r>
            <w:r>
              <w:rPr>
                <w:rFonts w:hint="default" w:ascii="Arial" w:hAnsi="Arial" w:cs="Arial"/>
                <w:sz w:val="24"/>
                <w:szCs w:val="24"/>
              </w:rPr>
              <w:t>unggas</w:t>
            </w:r>
            <w:r>
              <w:rPr>
                <w:rFonts w:hint="default" w:ascii="Arial" w:hAnsi="Arial" w:cs="Arial"/>
                <w:spacing w:val="-9"/>
                <w:sz w:val="24"/>
                <w:szCs w:val="24"/>
              </w:rPr>
              <w:t xml:space="preserve"> </w:t>
            </w:r>
            <w:r>
              <w:rPr>
                <w:rFonts w:hint="default" w:ascii="Arial" w:hAnsi="Arial" w:cs="Arial"/>
                <w:sz w:val="24"/>
                <w:szCs w:val="24"/>
              </w:rPr>
              <w:t>berisiko</w:t>
            </w:r>
            <w:r>
              <w:rPr>
                <w:rFonts w:hint="default" w:ascii="Arial" w:hAnsi="Arial" w:cs="Arial"/>
                <w:spacing w:val="-7"/>
                <w:sz w:val="24"/>
                <w:szCs w:val="24"/>
              </w:rPr>
              <w:t xml:space="preserve"> </w:t>
            </w:r>
            <w:r>
              <w:rPr>
                <w:rFonts w:hint="default" w:ascii="Arial" w:hAnsi="Arial" w:cs="Arial"/>
                <w:sz w:val="24"/>
                <w:szCs w:val="24"/>
              </w:rPr>
              <w:t>tinggi</w:t>
            </w:r>
            <w:r>
              <w:rPr>
                <w:rFonts w:hint="default" w:ascii="Arial" w:hAnsi="Arial" w:cs="Arial"/>
                <w:spacing w:val="-11"/>
                <w:sz w:val="24"/>
                <w:szCs w:val="24"/>
              </w:rPr>
              <w:t xml:space="preserve"> </w:t>
            </w:r>
            <w:r>
              <w:rPr>
                <w:rFonts w:hint="default" w:ascii="Arial" w:hAnsi="Arial" w:cs="Arial"/>
                <w:spacing w:val="-2"/>
                <w:sz w:val="24"/>
                <w:szCs w:val="24"/>
              </w:rPr>
              <w:t>terpapar</w:t>
            </w:r>
          </w:p>
        </w:tc>
      </w:tr>
      <w:tr w14:paraId="3F93C14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8" w:hRule="atLeast"/>
        </w:trPr>
        <w:tc>
          <w:tcPr>
            <w:tcW w:w="427" w:type="dxa"/>
          </w:tcPr>
          <w:p w14:paraId="28A02AA2">
            <w:pPr>
              <w:pStyle w:val="8"/>
              <w:spacing w:line="225" w:lineRule="exact"/>
              <w:rPr>
                <w:rFonts w:hint="default" w:ascii="Arial" w:hAnsi="Arial" w:cs="Arial"/>
                <w:sz w:val="24"/>
                <w:szCs w:val="24"/>
              </w:rPr>
            </w:pPr>
            <w:r>
              <w:rPr>
                <w:rFonts w:hint="default" w:ascii="Arial" w:hAnsi="Arial" w:cs="Arial"/>
                <w:spacing w:val="-10"/>
                <w:sz w:val="24"/>
                <w:szCs w:val="24"/>
              </w:rPr>
              <w:t>2</w:t>
            </w:r>
          </w:p>
        </w:tc>
        <w:tc>
          <w:tcPr>
            <w:tcW w:w="8637" w:type="dxa"/>
          </w:tcPr>
          <w:p w14:paraId="26BC4C88">
            <w:pPr>
              <w:pStyle w:val="8"/>
              <w:spacing w:line="225" w:lineRule="exact"/>
              <w:rPr>
                <w:rFonts w:hint="default" w:ascii="Arial" w:hAnsi="Arial" w:cs="Arial"/>
                <w:sz w:val="24"/>
                <w:szCs w:val="24"/>
              </w:rPr>
            </w:pPr>
            <w:r>
              <w:rPr>
                <w:rFonts w:hint="default" w:ascii="Arial" w:hAnsi="Arial" w:cs="Arial"/>
                <w:sz w:val="24"/>
                <w:szCs w:val="24"/>
              </w:rPr>
              <w:t>Populasi</w:t>
            </w:r>
            <w:r>
              <w:rPr>
                <w:rFonts w:hint="default" w:ascii="Arial" w:hAnsi="Arial" w:cs="Arial"/>
                <w:spacing w:val="-9"/>
                <w:sz w:val="24"/>
                <w:szCs w:val="24"/>
              </w:rPr>
              <w:t xml:space="preserve"> </w:t>
            </w:r>
            <w:r>
              <w:rPr>
                <w:rFonts w:hint="default" w:ascii="Arial" w:hAnsi="Arial" w:cs="Arial"/>
                <w:sz w:val="24"/>
                <w:szCs w:val="24"/>
              </w:rPr>
              <w:t>unggas</w:t>
            </w:r>
            <w:r>
              <w:rPr>
                <w:rFonts w:hint="default" w:ascii="Arial" w:hAnsi="Arial" w:cs="Arial"/>
                <w:spacing w:val="-6"/>
                <w:sz w:val="24"/>
                <w:szCs w:val="24"/>
              </w:rPr>
              <w:t xml:space="preserve"> </w:t>
            </w:r>
            <w:r>
              <w:rPr>
                <w:rFonts w:hint="default" w:ascii="Arial" w:hAnsi="Arial" w:cs="Arial"/>
                <w:sz w:val="24"/>
                <w:szCs w:val="24"/>
              </w:rPr>
              <w:t>tinggi</w:t>
            </w:r>
            <w:r>
              <w:rPr>
                <w:rFonts w:hint="default" w:ascii="Arial" w:hAnsi="Arial" w:cs="Arial"/>
                <w:spacing w:val="-8"/>
                <w:sz w:val="24"/>
                <w:szCs w:val="24"/>
              </w:rPr>
              <w:t xml:space="preserve"> </w:t>
            </w:r>
            <w:r>
              <w:rPr>
                <w:rFonts w:hint="default" w:ascii="Arial" w:hAnsi="Arial" w:cs="Arial"/>
                <w:sz w:val="24"/>
                <w:szCs w:val="24"/>
              </w:rPr>
              <w:t>serta</w:t>
            </w:r>
            <w:r>
              <w:rPr>
                <w:rFonts w:hint="default" w:ascii="Arial" w:hAnsi="Arial" w:cs="Arial"/>
                <w:spacing w:val="-8"/>
                <w:sz w:val="24"/>
                <w:szCs w:val="24"/>
              </w:rPr>
              <w:t xml:space="preserve"> </w:t>
            </w:r>
            <w:r>
              <w:rPr>
                <w:rFonts w:hint="default" w:ascii="Arial" w:hAnsi="Arial" w:cs="Arial"/>
                <w:sz w:val="24"/>
                <w:szCs w:val="24"/>
              </w:rPr>
              <w:t>ada</w:t>
            </w:r>
            <w:r>
              <w:rPr>
                <w:rFonts w:hint="default" w:ascii="Arial" w:hAnsi="Arial" w:cs="Arial"/>
                <w:spacing w:val="-7"/>
                <w:sz w:val="24"/>
                <w:szCs w:val="24"/>
              </w:rPr>
              <w:t xml:space="preserve"> </w:t>
            </w:r>
            <w:r>
              <w:rPr>
                <w:rFonts w:hint="default" w:ascii="Arial" w:hAnsi="Arial" w:cs="Arial"/>
                <w:sz w:val="24"/>
                <w:szCs w:val="24"/>
              </w:rPr>
              <w:t>peternakan</w:t>
            </w:r>
            <w:r>
              <w:rPr>
                <w:rFonts w:hint="default" w:ascii="Arial" w:hAnsi="Arial" w:cs="Arial"/>
                <w:spacing w:val="-7"/>
                <w:sz w:val="24"/>
                <w:szCs w:val="24"/>
              </w:rPr>
              <w:t xml:space="preserve"> </w:t>
            </w:r>
            <w:r>
              <w:rPr>
                <w:rFonts w:hint="default" w:ascii="Arial" w:hAnsi="Arial" w:cs="Arial"/>
                <w:spacing w:val="-2"/>
                <w:sz w:val="24"/>
                <w:szCs w:val="24"/>
              </w:rPr>
              <w:t>unggas</w:t>
            </w:r>
          </w:p>
        </w:tc>
      </w:tr>
      <w:tr w14:paraId="02659B2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8" w:hRule="atLeast"/>
        </w:trPr>
        <w:tc>
          <w:tcPr>
            <w:tcW w:w="427" w:type="dxa"/>
          </w:tcPr>
          <w:p w14:paraId="1E1A9346">
            <w:pPr>
              <w:pStyle w:val="8"/>
              <w:spacing w:line="225" w:lineRule="exact"/>
              <w:rPr>
                <w:rFonts w:hint="default" w:ascii="Arial" w:hAnsi="Arial" w:cs="Arial"/>
                <w:sz w:val="24"/>
                <w:szCs w:val="24"/>
              </w:rPr>
            </w:pPr>
            <w:r>
              <w:rPr>
                <w:rFonts w:hint="default" w:ascii="Arial" w:hAnsi="Arial" w:cs="Arial"/>
                <w:spacing w:val="-10"/>
                <w:sz w:val="24"/>
                <w:szCs w:val="24"/>
              </w:rPr>
              <w:t>3</w:t>
            </w:r>
          </w:p>
        </w:tc>
        <w:tc>
          <w:tcPr>
            <w:tcW w:w="8637" w:type="dxa"/>
          </w:tcPr>
          <w:p w14:paraId="0B3E2B14">
            <w:pPr>
              <w:pStyle w:val="8"/>
              <w:spacing w:line="225" w:lineRule="exact"/>
              <w:rPr>
                <w:rFonts w:hint="default" w:ascii="Arial" w:hAnsi="Arial" w:cs="Arial"/>
                <w:sz w:val="24"/>
                <w:szCs w:val="24"/>
              </w:rPr>
            </w:pPr>
            <w:r>
              <w:rPr>
                <w:rFonts w:hint="default" w:ascii="Arial" w:hAnsi="Arial" w:cs="Arial"/>
                <w:sz w:val="24"/>
                <w:szCs w:val="24"/>
              </w:rPr>
              <w:t>Kurangnya</w:t>
            </w:r>
            <w:r>
              <w:rPr>
                <w:rFonts w:hint="default" w:ascii="Arial" w:hAnsi="Arial" w:cs="Arial"/>
                <w:spacing w:val="-9"/>
                <w:sz w:val="24"/>
                <w:szCs w:val="24"/>
              </w:rPr>
              <w:t xml:space="preserve"> </w:t>
            </w:r>
            <w:r>
              <w:rPr>
                <w:rFonts w:hint="default" w:ascii="Arial" w:hAnsi="Arial" w:cs="Arial"/>
                <w:sz w:val="24"/>
                <w:szCs w:val="24"/>
              </w:rPr>
              <w:t>Pembiayaan</w:t>
            </w:r>
            <w:r>
              <w:rPr>
                <w:rFonts w:hint="default" w:ascii="Arial" w:hAnsi="Arial" w:cs="Arial"/>
                <w:spacing w:val="-11"/>
                <w:sz w:val="24"/>
                <w:szCs w:val="24"/>
              </w:rPr>
              <w:t xml:space="preserve"> </w:t>
            </w:r>
            <w:r>
              <w:rPr>
                <w:rFonts w:hint="default" w:ascii="Arial" w:hAnsi="Arial" w:cs="Arial"/>
                <w:sz w:val="24"/>
                <w:szCs w:val="24"/>
              </w:rPr>
              <w:t>pengawasan</w:t>
            </w:r>
            <w:r>
              <w:rPr>
                <w:rFonts w:hint="default" w:ascii="Arial" w:hAnsi="Arial" w:cs="Arial"/>
                <w:spacing w:val="-11"/>
                <w:sz w:val="24"/>
                <w:szCs w:val="24"/>
              </w:rPr>
              <w:t xml:space="preserve"> </w:t>
            </w:r>
            <w:r>
              <w:rPr>
                <w:rFonts w:hint="default" w:ascii="Arial" w:hAnsi="Arial" w:cs="Arial"/>
                <w:sz w:val="24"/>
                <w:szCs w:val="24"/>
              </w:rPr>
              <w:t>dan</w:t>
            </w:r>
            <w:r>
              <w:rPr>
                <w:rFonts w:hint="default" w:ascii="Arial" w:hAnsi="Arial" w:cs="Arial"/>
                <w:spacing w:val="-12"/>
                <w:sz w:val="24"/>
                <w:szCs w:val="24"/>
              </w:rPr>
              <w:t xml:space="preserve"> </w:t>
            </w:r>
            <w:r>
              <w:rPr>
                <w:rFonts w:hint="default" w:ascii="Arial" w:hAnsi="Arial" w:cs="Arial"/>
                <w:sz w:val="24"/>
                <w:szCs w:val="24"/>
              </w:rPr>
              <w:t>vaksinasi</w:t>
            </w:r>
            <w:r>
              <w:rPr>
                <w:rFonts w:hint="default" w:ascii="Arial" w:hAnsi="Arial" w:cs="Arial"/>
                <w:spacing w:val="-9"/>
                <w:sz w:val="24"/>
                <w:szCs w:val="24"/>
              </w:rPr>
              <w:t xml:space="preserve"> </w:t>
            </w:r>
            <w:r>
              <w:rPr>
                <w:rFonts w:hint="default" w:ascii="Arial" w:hAnsi="Arial" w:cs="Arial"/>
                <w:sz w:val="24"/>
                <w:szCs w:val="24"/>
              </w:rPr>
              <w:t>perlu</w:t>
            </w:r>
            <w:r>
              <w:rPr>
                <w:rFonts w:hint="default" w:ascii="Arial" w:hAnsi="Arial" w:cs="Arial"/>
                <w:spacing w:val="-12"/>
                <w:sz w:val="24"/>
                <w:szCs w:val="24"/>
              </w:rPr>
              <w:t xml:space="preserve"> </w:t>
            </w:r>
            <w:r>
              <w:rPr>
                <w:rFonts w:hint="default" w:ascii="Arial" w:hAnsi="Arial" w:cs="Arial"/>
                <w:spacing w:val="-2"/>
                <w:sz w:val="24"/>
                <w:szCs w:val="24"/>
              </w:rPr>
              <w:t>dikuatkan</w:t>
            </w:r>
          </w:p>
        </w:tc>
      </w:tr>
      <w:tr w14:paraId="6298077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8" w:hRule="atLeast"/>
        </w:trPr>
        <w:tc>
          <w:tcPr>
            <w:tcW w:w="427" w:type="dxa"/>
          </w:tcPr>
          <w:p w14:paraId="4FF74C7F">
            <w:pPr>
              <w:pStyle w:val="8"/>
              <w:rPr>
                <w:rFonts w:hint="default" w:ascii="Arial" w:hAnsi="Arial" w:cs="Arial"/>
                <w:sz w:val="24"/>
                <w:szCs w:val="24"/>
              </w:rPr>
            </w:pPr>
            <w:r>
              <w:rPr>
                <w:rFonts w:hint="default" w:ascii="Arial" w:hAnsi="Arial" w:cs="Arial"/>
                <w:spacing w:val="-10"/>
                <w:sz w:val="24"/>
                <w:szCs w:val="24"/>
              </w:rPr>
              <w:t>4</w:t>
            </w:r>
          </w:p>
        </w:tc>
        <w:tc>
          <w:tcPr>
            <w:tcW w:w="8637" w:type="dxa"/>
          </w:tcPr>
          <w:p w14:paraId="6013659C">
            <w:pPr>
              <w:pStyle w:val="8"/>
              <w:rPr>
                <w:rFonts w:hint="default" w:ascii="Arial" w:hAnsi="Arial" w:cs="Arial"/>
                <w:sz w:val="24"/>
                <w:szCs w:val="24"/>
              </w:rPr>
            </w:pPr>
            <w:r>
              <w:rPr>
                <w:rFonts w:hint="default" w:ascii="Arial" w:hAnsi="Arial" w:cs="Arial"/>
                <w:sz w:val="24"/>
                <w:szCs w:val="24"/>
              </w:rPr>
              <w:t>Pemantauan</w:t>
            </w:r>
            <w:r>
              <w:rPr>
                <w:rFonts w:hint="default" w:ascii="Arial" w:hAnsi="Arial" w:cs="Arial"/>
                <w:spacing w:val="-10"/>
                <w:sz w:val="24"/>
                <w:szCs w:val="24"/>
              </w:rPr>
              <w:t xml:space="preserve"> </w:t>
            </w:r>
            <w:r>
              <w:rPr>
                <w:rFonts w:hint="default" w:ascii="Arial" w:hAnsi="Arial" w:cs="Arial"/>
                <w:sz w:val="24"/>
                <w:szCs w:val="24"/>
              </w:rPr>
              <w:t>perjalanan</w:t>
            </w:r>
            <w:r>
              <w:rPr>
                <w:rFonts w:hint="default" w:ascii="Arial" w:hAnsi="Arial" w:cs="Arial"/>
                <w:spacing w:val="-10"/>
                <w:sz w:val="24"/>
                <w:szCs w:val="24"/>
              </w:rPr>
              <w:t xml:space="preserve"> </w:t>
            </w:r>
            <w:r>
              <w:rPr>
                <w:rFonts w:hint="default" w:ascii="Arial" w:hAnsi="Arial" w:cs="Arial"/>
                <w:sz w:val="24"/>
                <w:szCs w:val="24"/>
              </w:rPr>
              <w:t>dan</w:t>
            </w:r>
            <w:r>
              <w:rPr>
                <w:rFonts w:hint="default" w:ascii="Arial" w:hAnsi="Arial" w:cs="Arial"/>
                <w:spacing w:val="-10"/>
                <w:sz w:val="24"/>
                <w:szCs w:val="24"/>
              </w:rPr>
              <w:t xml:space="preserve"> </w:t>
            </w:r>
            <w:r>
              <w:rPr>
                <w:rFonts w:hint="default" w:ascii="Arial" w:hAnsi="Arial" w:cs="Arial"/>
                <w:sz w:val="24"/>
                <w:szCs w:val="24"/>
              </w:rPr>
              <w:t>skrining</w:t>
            </w:r>
            <w:r>
              <w:rPr>
                <w:rFonts w:hint="default" w:ascii="Arial" w:hAnsi="Arial" w:cs="Arial"/>
                <w:spacing w:val="-10"/>
                <w:sz w:val="24"/>
                <w:szCs w:val="24"/>
              </w:rPr>
              <w:t xml:space="preserve"> </w:t>
            </w:r>
            <w:r>
              <w:rPr>
                <w:rFonts w:hint="default" w:ascii="Arial" w:hAnsi="Arial" w:cs="Arial"/>
                <w:sz w:val="24"/>
                <w:szCs w:val="24"/>
              </w:rPr>
              <w:t>perlu</w:t>
            </w:r>
            <w:r>
              <w:rPr>
                <w:rFonts w:hint="default" w:ascii="Arial" w:hAnsi="Arial" w:cs="Arial"/>
                <w:spacing w:val="-9"/>
                <w:sz w:val="24"/>
                <w:szCs w:val="24"/>
              </w:rPr>
              <w:t xml:space="preserve"> </w:t>
            </w:r>
            <w:r>
              <w:rPr>
                <w:rFonts w:hint="default" w:ascii="Arial" w:hAnsi="Arial" w:cs="Arial"/>
                <w:spacing w:val="-2"/>
                <w:sz w:val="24"/>
                <w:szCs w:val="24"/>
              </w:rPr>
              <w:t>dipertahankan</w:t>
            </w:r>
          </w:p>
        </w:tc>
      </w:tr>
      <w:tr w14:paraId="6D1C8B1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8" w:hRule="atLeast"/>
        </w:trPr>
        <w:tc>
          <w:tcPr>
            <w:tcW w:w="427" w:type="dxa"/>
          </w:tcPr>
          <w:p w14:paraId="7987D322">
            <w:pPr>
              <w:pStyle w:val="8"/>
              <w:rPr>
                <w:rFonts w:hint="default" w:ascii="Arial" w:hAnsi="Arial" w:cs="Arial"/>
                <w:sz w:val="24"/>
                <w:szCs w:val="24"/>
              </w:rPr>
            </w:pPr>
            <w:r>
              <w:rPr>
                <w:rFonts w:hint="default" w:ascii="Arial" w:hAnsi="Arial" w:cs="Arial"/>
                <w:spacing w:val="-10"/>
                <w:sz w:val="24"/>
                <w:szCs w:val="24"/>
              </w:rPr>
              <w:t>5</w:t>
            </w:r>
          </w:p>
        </w:tc>
        <w:tc>
          <w:tcPr>
            <w:tcW w:w="8637" w:type="dxa"/>
          </w:tcPr>
          <w:p w14:paraId="6014FB05">
            <w:pPr>
              <w:pStyle w:val="8"/>
              <w:rPr>
                <w:rFonts w:hint="default" w:ascii="Arial" w:hAnsi="Arial" w:cs="Arial"/>
                <w:sz w:val="24"/>
                <w:szCs w:val="24"/>
              </w:rPr>
            </w:pPr>
            <w:r>
              <w:rPr>
                <w:rFonts w:hint="default" w:ascii="Arial" w:hAnsi="Arial" w:cs="Arial"/>
                <w:sz w:val="24"/>
                <w:szCs w:val="24"/>
              </w:rPr>
              <w:t>SOP</w:t>
            </w:r>
            <w:r>
              <w:rPr>
                <w:rFonts w:hint="default" w:ascii="Arial" w:hAnsi="Arial" w:cs="Arial"/>
                <w:spacing w:val="-8"/>
                <w:sz w:val="24"/>
                <w:szCs w:val="24"/>
              </w:rPr>
              <w:t xml:space="preserve"> </w:t>
            </w:r>
            <w:r>
              <w:rPr>
                <w:rFonts w:hint="default" w:ascii="Arial" w:hAnsi="Arial" w:cs="Arial"/>
                <w:sz w:val="24"/>
                <w:szCs w:val="24"/>
              </w:rPr>
              <w:t>penanganan</w:t>
            </w:r>
            <w:r>
              <w:rPr>
                <w:rFonts w:hint="default" w:ascii="Arial" w:hAnsi="Arial" w:cs="Arial"/>
                <w:spacing w:val="-10"/>
                <w:sz w:val="24"/>
                <w:szCs w:val="24"/>
              </w:rPr>
              <w:t xml:space="preserve"> </w:t>
            </w:r>
            <w:r>
              <w:rPr>
                <w:rFonts w:hint="default" w:ascii="Arial" w:hAnsi="Arial" w:cs="Arial"/>
                <w:sz w:val="24"/>
                <w:szCs w:val="24"/>
              </w:rPr>
              <w:t>dan</w:t>
            </w:r>
            <w:r>
              <w:rPr>
                <w:rFonts w:hint="default" w:ascii="Arial" w:hAnsi="Arial" w:cs="Arial"/>
                <w:spacing w:val="-10"/>
                <w:sz w:val="24"/>
                <w:szCs w:val="24"/>
              </w:rPr>
              <w:t xml:space="preserve"> </w:t>
            </w:r>
            <w:r>
              <w:rPr>
                <w:rFonts w:hint="default" w:ascii="Arial" w:hAnsi="Arial" w:cs="Arial"/>
                <w:sz w:val="24"/>
                <w:szCs w:val="24"/>
              </w:rPr>
              <w:t>pengiriman</w:t>
            </w:r>
            <w:r>
              <w:rPr>
                <w:rFonts w:hint="default" w:ascii="Arial" w:hAnsi="Arial" w:cs="Arial"/>
                <w:spacing w:val="-10"/>
                <w:sz w:val="24"/>
                <w:szCs w:val="24"/>
              </w:rPr>
              <w:t xml:space="preserve"> </w:t>
            </w:r>
            <w:r>
              <w:rPr>
                <w:rFonts w:hint="default" w:ascii="Arial" w:hAnsi="Arial" w:cs="Arial"/>
                <w:sz w:val="24"/>
                <w:szCs w:val="24"/>
              </w:rPr>
              <w:t>spesimen</w:t>
            </w:r>
            <w:r>
              <w:rPr>
                <w:rFonts w:hint="default" w:ascii="Arial" w:hAnsi="Arial" w:cs="Arial"/>
                <w:spacing w:val="-8"/>
                <w:sz w:val="24"/>
                <w:szCs w:val="24"/>
              </w:rPr>
              <w:t xml:space="preserve"> </w:t>
            </w:r>
            <w:r>
              <w:rPr>
                <w:rFonts w:hint="default" w:ascii="Arial" w:hAnsi="Arial" w:cs="Arial"/>
                <w:sz w:val="24"/>
                <w:szCs w:val="24"/>
              </w:rPr>
              <w:t>belum</w:t>
            </w:r>
            <w:r>
              <w:rPr>
                <w:rFonts w:hint="default" w:ascii="Arial" w:hAnsi="Arial" w:cs="Arial"/>
                <w:spacing w:val="-8"/>
                <w:sz w:val="24"/>
                <w:szCs w:val="24"/>
              </w:rPr>
              <w:t xml:space="preserve"> </w:t>
            </w:r>
            <w:r>
              <w:rPr>
                <w:rFonts w:hint="default" w:ascii="Arial" w:hAnsi="Arial" w:cs="Arial"/>
                <w:spacing w:val="-2"/>
                <w:sz w:val="24"/>
                <w:szCs w:val="24"/>
              </w:rPr>
              <w:t>optimal</w:t>
            </w:r>
          </w:p>
        </w:tc>
      </w:tr>
      <w:tr w14:paraId="13216B9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8" w:hRule="atLeast"/>
        </w:trPr>
        <w:tc>
          <w:tcPr>
            <w:tcW w:w="427" w:type="dxa"/>
          </w:tcPr>
          <w:p w14:paraId="727296E4">
            <w:pPr>
              <w:pStyle w:val="8"/>
              <w:rPr>
                <w:rFonts w:hint="default" w:ascii="Arial" w:hAnsi="Arial" w:cs="Arial"/>
                <w:sz w:val="24"/>
                <w:szCs w:val="24"/>
              </w:rPr>
            </w:pPr>
            <w:r>
              <w:rPr>
                <w:rFonts w:hint="default" w:ascii="Arial" w:hAnsi="Arial" w:cs="Arial"/>
                <w:spacing w:val="-10"/>
                <w:sz w:val="24"/>
                <w:szCs w:val="24"/>
              </w:rPr>
              <w:t>6</w:t>
            </w:r>
          </w:p>
        </w:tc>
        <w:tc>
          <w:tcPr>
            <w:tcW w:w="8637" w:type="dxa"/>
          </w:tcPr>
          <w:p w14:paraId="4C3A4925">
            <w:pPr>
              <w:pStyle w:val="8"/>
              <w:rPr>
                <w:rFonts w:hint="default" w:ascii="Arial" w:hAnsi="Arial" w:cs="Arial"/>
                <w:sz w:val="24"/>
                <w:szCs w:val="24"/>
              </w:rPr>
            </w:pPr>
            <w:r>
              <w:rPr>
                <w:rFonts w:hint="default" w:ascii="Arial" w:hAnsi="Arial" w:cs="Arial"/>
                <w:sz w:val="24"/>
                <w:szCs w:val="24"/>
              </w:rPr>
              <w:t>Petugas</w:t>
            </w:r>
            <w:r>
              <w:rPr>
                <w:rFonts w:hint="default" w:ascii="Arial" w:hAnsi="Arial" w:cs="Arial"/>
                <w:spacing w:val="-11"/>
                <w:sz w:val="24"/>
                <w:szCs w:val="24"/>
              </w:rPr>
              <w:t xml:space="preserve"> </w:t>
            </w:r>
            <w:r>
              <w:rPr>
                <w:rFonts w:hint="default" w:ascii="Arial" w:hAnsi="Arial" w:cs="Arial"/>
                <w:sz w:val="24"/>
                <w:szCs w:val="24"/>
              </w:rPr>
              <w:t>pengambilan</w:t>
            </w:r>
            <w:r>
              <w:rPr>
                <w:rFonts w:hint="default" w:ascii="Arial" w:hAnsi="Arial" w:cs="Arial"/>
                <w:spacing w:val="-12"/>
                <w:sz w:val="24"/>
                <w:szCs w:val="24"/>
              </w:rPr>
              <w:t xml:space="preserve"> </w:t>
            </w:r>
            <w:r>
              <w:rPr>
                <w:rFonts w:hint="default" w:ascii="Arial" w:hAnsi="Arial" w:cs="Arial"/>
                <w:sz w:val="24"/>
                <w:szCs w:val="24"/>
              </w:rPr>
              <w:t>spesimen</w:t>
            </w:r>
            <w:r>
              <w:rPr>
                <w:rFonts w:hint="default" w:ascii="Arial" w:hAnsi="Arial" w:cs="Arial"/>
                <w:spacing w:val="-11"/>
                <w:sz w:val="24"/>
                <w:szCs w:val="24"/>
              </w:rPr>
              <w:t xml:space="preserve"> </w:t>
            </w:r>
            <w:r>
              <w:rPr>
                <w:rFonts w:hint="default" w:ascii="Arial" w:hAnsi="Arial" w:cs="Arial"/>
                <w:sz w:val="24"/>
                <w:szCs w:val="24"/>
              </w:rPr>
              <w:t>masih</w:t>
            </w:r>
            <w:r>
              <w:rPr>
                <w:rFonts w:hint="default" w:ascii="Arial" w:hAnsi="Arial" w:cs="Arial"/>
                <w:spacing w:val="-11"/>
                <w:sz w:val="24"/>
                <w:szCs w:val="24"/>
              </w:rPr>
              <w:t xml:space="preserve"> </w:t>
            </w:r>
            <w:r>
              <w:rPr>
                <w:rFonts w:hint="default" w:ascii="Arial" w:hAnsi="Arial" w:cs="Arial"/>
                <w:spacing w:val="-2"/>
                <w:sz w:val="24"/>
                <w:szCs w:val="24"/>
              </w:rPr>
              <w:t>terbatas</w:t>
            </w:r>
          </w:p>
        </w:tc>
      </w:tr>
      <w:tr w14:paraId="3CA8568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8" w:hRule="atLeast"/>
        </w:trPr>
        <w:tc>
          <w:tcPr>
            <w:tcW w:w="427" w:type="dxa"/>
          </w:tcPr>
          <w:p w14:paraId="7F8FC0B9">
            <w:pPr>
              <w:pStyle w:val="8"/>
              <w:rPr>
                <w:rFonts w:hint="default" w:ascii="Arial" w:hAnsi="Arial" w:cs="Arial"/>
                <w:sz w:val="24"/>
                <w:szCs w:val="24"/>
              </w:rPr>
            </w:pPr>
            <w:r>
              <w:rPr>
                <w:rFonts w:hint="default" w:ascii="Arial" w:hAnsi="Arial" w:cs="Arial"/>
                <w:spacing w:val="-10"/>
                <w:sz w:val="24"/>
                <w:szCs w:val="24"/>
              </w:rPr>
              <w:t>7</w:t>
            </w:r>
          </w:p>
        </w:tc>
        <w:tc>
          <w:tcPr>
            <w:tcW w:w="8637" w:type="dxa"/>
          </w:tcPr>
          <w:p w14:paraId="471CBB9D">
            <w:pPr>
              <w:pStyle w:val="8"/>
              <w:rPr>
                <w:rFonts w:hint="default" w:ascii="Arial" w:hAnsi="Arial" w:cs="Arial"/>
                <w:sz w:val="24"/>
                <w:szCs w:val="24"/>
              </w:rPr>
            </w:pPr>
            <w:r>
              <w:rPr>
                <w:rFonts w:hint="default" w:ascii="Arial" w:hAnsi="Arial" w:cs="Arial"/>
                <w:sz w:val="24"/>
                <w:szCs w:val="24"/>
              </w:rPr>
              <w:t>Petugas</w:t>
            </w:r>
            <w:r>
              <w:rPr>
                <w:rFonts w:hint="default" w:ascii="Arial" w:hAnsi="Arial" w:cs="Arial"/>
                <w:spacing w:val="-8"/>
                <w:sz w:val="24"/>
                <w:szCs w:val="24"/>
              </w:rPr>
              <w:t xml:space="preserve"> </w:t>
            </w:r>
            <w:r>
              <w:rPr>
                <w:rFonts w:hint="default" w:ascii="Arial" w:hAnsi="Arial" w:cs="Arial"/>
                <w:sz w:val="24"/>
                <w:szCs w:val="24"/>
              </w:rPr>
              <w:t>terlatih</w:t>
            </w:r>
            <w:r>
              <w:rPr>
                <w:rFonts w:hint="default" w:ascii="Arial" w:hAnsi="Arial" w:cs="Arial"/>
                <w:spacing w:val="-6"/>
                <w:sz w:val="24"/>
                <w:szCs w:val="24"/>
              </w:rPr>
              <w:t xml:space="preserve"> </w:t>
            </w:r>
            <w:r>
              <w:rPr>
                <w:rFonts w:hint="default" w:ascii="Arial" w:hAnsi="Arial" w:cs="Arial"/>
                <w:sz w:val="24"/>
                <w:szCs w:val="24"/>
              </w:rPr>
              <w:t>dan</w:t>
            </w:r>
            <w:r>
              <w:rPr>
                <w:rFonts w:hint="default" w:ascii="Arial" w:hAnsi="Arial" w:cs="Arial"/>
                <w:spacing w:val="-9"/>
                <w:sz w:val="24"/>
                <w:szCs w:val="24"/>
              </w:rPr>
              <w:t xml:space="preserve"> </w:t>
            </w:r>
            <w:r>
              <w:rPr>
                <w:rFonts w:hint="default" w:ascii="Arial" w:hAnsi="Arial" w:cs="Arial"/>
                <w:sz w:val="24"/>
                <w:szCs w:val="24"/>
              </w:rPr>
              <w:t>TGC</w:t>
            </w:r>
            <w:r>
              <w:rPr>
                <w:rFonts w:hint="default" w:ascii="Arial" w:hAnsi="Arial" w:cs="Arial"/>
                <w:spacing w:val="-3"/>
                <w:sz w:val="24"/>
                <w:szCs w:val="24"/>
              </w:rPr>
              <w:t xml:space="preserve"> </w:t>
            </w:r>
            <w:r>
              <w:rPr>
                <w:rFonts w:hint="default" w:ascii="Arial" w:hAnsi="Arial" w:cs="Arial"/>
                <w:sz w:val="24"/>
                <w:szCs w:val="24"/>
              </w:rPr>
              <w:t>masih</w:t>
            </w:r>
            <w:r>
              <w:rPr>
                <w:rFonts w:hint="default" w:ascii="Arial" w:hAnsi="Arial" w:cs="Arial"/>
                <w:spacing w:val="-9"/>
                <w:sz w:val="24"/>
                <w:szCs w:val="24"/>
              </w:rPr>
              <w:t xml:space="preserve"> </w:t>
            </w:r>
            <w:r>
              <w:rPr>
                <w:rFonts w:hint="default" w:ascii="Arial" w:hAnsi="Arial" w:cs="Arial"/>
                <w:spacing w:val="-2"/>
                <w:sz w:val="24"/>
                <w:szCs w:val="24"/>
              </w:rPr>
              <w:t>kurang</w:t>
            </w:r>
          </w:p>
        </w:tc>
      </w:tr>
      <w:tr w14:paraId="24834A2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0" w:hRule="atLeast"/>
        </w:trPr>
        <w:tc>
          <w:tcPr>
            <w:tcW w:w="427" w:type="dxa"/>
          </w:tcPr>
          <w:p w14:paraId="2CDE33F1">
            <w:pPr>
              <w:pStyle w:val="8"/>
              <w:rPr>
                <w:rFonts w:hint="default" w:ascii="Arial" w:hAnsi="Arial" w:cs="Arial"/>
                <w:sz w:val="24"/>
                <w:szCs w:val="24"/>
              </w:rPr>
            </w:pPr>
            <w:r>
              <w:rPr>
                <w:rFonts w:hint="default" w:ascii="Arial" w:hAnsi="Arial" w:cs="Arial"/>
                <w:spacing w:val="-10"/>
                <w:sz w:val="24"/>
                <w:szCs w:val="24"/>
              </w:rPr>
              <w:t>8</w:t>
            </w:r>
          </w:p>
        </w:tc>
        <w:tc>
          <w:tcPr>
            <w:tcW w:w="8637" w:type="dxa"/>
          </w:tcPr>
          <w:p w14:paraId="4D94B117">
            <w:pPr>
              <w:pStyle w:val="8"/>
              <w:rPr>
                <w:rFonts w:hint="default" w:ascii="Arial" w:hAnsi="Arial" w:cs="Arial"/>
                <w:sz w:val="24"/>
                <w:szCs w:val="24"/>
              </w:rPr>
            </w:pPr>
            <w:r>
              <w:rPr>
                <w:rFonts w:hint="default" w:ascii="Arial" w:hAnsi="Arial" w:cs="Arial"/>
                <w:sz w:val="24"/>
                <w:szCs w:val="24"/>
              </w:rPr>
              <w:t>Edukasi</w:t>
            </w:r>
            <w:r>
              <w:rPr>
                <w:rFonts w:hint="default" w:ascii="Arial" w:hAnsi="Arial" w:cs="Arial"/>
                <w:spacing w:val="-9"/>
                <w:sz w:val="24"/>
                <w:szCs w:val="24"/>
              </w:rPr>
              <w:t xml:space="preserve"> </w:t>
            </w:r>
            <w:r>
              <w:rPr>
                <w:rFonts w:hint="default" w:ascii="Arial" w:hAnsi="Arial" w:cs="Arial"/>
                <w:sz w:val="24"/>
                <w:szCs w:val="24"/>
              </w:rPr>
              <w:t>kelompok</w:t>
            </w:r>
            <w:r>
              <w:rPr>
                <w:rFonts w:hint="default" w:ascii="Arial" w:hAnsi="Arial" w:cs="Arial"/>
                <w:spacing w:val="-9"/>
                <w:sz w:val="24"/>
                <w:szCs w:val="24"/>
              </w:rPr>
              <w:t xml:space="preserve"> </w:t>
            </w:r>
            <w:r>
              <w:rPr>
                <w:rFonts w:hint="default" w:ascii="Arial" w:hAnsi="Arial" w:cs="Arial"/>
                <w:sz w:val="24"/>
                <w:szCs w:val="24"/>
              </w:rPr>
              <w:t>berisiko</w:t>
            </w:r>
            <w:r>
              <w:rPr>
                <w:rFonts w:hint="default" w:ascii="Arial" w:hAnsi="Arial" w:cs="Arial"/>
                <w:spacing w:val="-8"/>
                <w:sz w:val="24"/>
                <w:szCs w:val="24"/>
              </w:rPr>
              <w:t xml:space="preserve"> </w:t>
            </w:r>
            <w:r>
              <w:rPr>
                <w:rFonts w:hint="default" w:ascii="Arial" w:hAnsi="Arial" w:cs="Arial"/>
                <w:sz w:val="24"/>
                <w:szCs w:val="24"/>
              </w:rPr>
              <w:t>tinggi</w:t>
            </w:r>
            <w:r>
              <w:rPr>
                <w:rFonts w:hint="default" w:ascii="Arial" w:hAnsi="Arial" w:cs="Arial"/>
                <w:spacing w:val="-8"/>
                <w:sz w:val="24"/>
                <w:szCs w:val="24"/>
              </w:rPr>
              <w:t xml:space="preserve"> </w:t>
            </w:r>
            <w:r>
              <w:rPr>
                <w:rFonts w:hint="default" w:ascii="Arial" w:hAnsi="Arial" w:cs="Arial"/>
                <w:sz w:val="24"/>
                <w:szCs w:val="24"/>
              </w:rPr>
              <w:t>belum</w:t>
            </w:r>
            <w:r>
              <w:rPr>
                <w:rFonts w:hint="default" w:ascii="Arial" w:hAnsi="Arial" w:cs="Arial"/>
                <w:spacing w:val="-8"/>
                <w:sz w:val="24"/>
                <w:szCs w:val="24"/>
              </w:rPr>
              <w:t xml:space="preserve"> </w:t>
            </w:r>
            <w:r>
              <w:rPr>
                <w:rFonts w:hint="default" w:ascii="Arial" w:hAnsi="Arial" w:cs="Arial"/>
                <w:spacing w:val="-2"/>
                <w:sz w:val="24"/>
                <w:szCs w:val="24"/>
              </w:rPr>
              <w:t>optimal</w:t>
            </w:r>
          </w:p>
        </w:tc>
      </w:tr>
      <w:tr w14:paraId="5B6D2E5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8" w:hRule="atLeast"/>
        </w:trPr>
        <w:tc>
          <w:tcPr>
            <w:tcW w:w="427" w:type="dxa"/>
          </w:tcPr>
          <w:p w14:paraId="270636BA">
            <w:pPr>
              <w:pStyle w:val="8"/>
              <w:spacing w:line="226" w:lineRule="exact"/>
              <w:rPr>
                <w:rFonts w:hint="default" w:ascii="Arial" w:hAnsi="Arial" w:cs="Arial"/>
                <w:sz w:val="24"/>
                <w:szCs w:val="24"/>
              </w:rPr>
            </w:pPr>
            <w:r>
              <w:rPr>
                <w:rFonts w:hint="default" w:ascii="Arial" w:hAnsi="Arial" w:cs="Arial"/>
                <w:spacing w:val="-10"/>
                <w:sz w:val="24"/>
                <w:szCs w:val="24"/>
              </w:rPr>
              <w:t>9</w:t>
            </w:r>
          </w:p>
        </w:tc>
        <w:tc>
          <w:tcPr>
            <w:tcW w:w="8637" w:type="dxa"/>
          </w:tcPr>
          <w:p w14:paraId="51D0FEE2">
            <w:pPr>
              <w:pStyle w:val="8"/>
              <w:spacing w:line="226" w:lineRule="exact"/>
              <w:rPr>
                <w:rFonts w:hint="default" w:ascii="Arial" w:hAnsi="Arial" w:cs="Arial"/>
                <w:sz w:val="24"/>
                <w:szCs w:val="24"/>
              </w:rPr>
            </w:pPr>
            <w:r>
              <w:rPr>
                <w:rFonts w:hint="default" w:ascii="Arial" w:hAnsi="Arial" w:cs="Arial"/>
                <w:sz w:val="24"/>
                <w:szCs w:val="24"/>
              </w:rPr>
              <w:t>Promosi</w:t>
            </w:r>
            <w:r>
              <w:rPr>
                <w:rFonts w:hint="default" w:ascii="Arial" w:hAnsi="Arial" w:cs="Arial"/>
                <w:spacing w:val="-9"/>
                <w:sz w:val="24"/>
                <w:szCs w:val="24"/>
              </w:rPr>
              <w:t xml:space="preserve"> </w:t>
            </w:r>
            <w:r>
              <w:rPr>
                <w:rFonts w:hint="default" w:ascii="Arial" w:hAnsi="Arial" w:cs="Arial"/>
                <w:sz w:val="24"/>
                <w:szCs w:val="24"/>
              </w:rPr>
              <w:t>dan</w:t>
            </w:r>
            <w:r>
              <w:rPr>
                <w:rFonts w:hint="default" w:ascii="Arial" w:hAnsi="Arial" w:cs="Arial"/>
                <w:spacing w:val="-10"/>
                <w:sz w:val="24"/>
                <w:szCs w:val="24"/>
              </w:rPr>
              <w:t xml:space="preserve"> </w:t>
            </w:r>
            <w:r>
              <w:rPr>
                <w:rFonts w:hint="default" w:ascii="Arial" w:hAnsi="Arial" w:cs="Arial"/>
                <w:sz w:val="24"/>
                <w:szCs w:val="24"/>
              </w:rPr>
              <w:t>pemberdayaan</w:t>
            </w:r>
            <w:r>
              <w:rPr>
                <w:rFonts w:hint="default" w:ascii="Arial" w:hAnsi="Arial" w:cs="Arial"/>
                <w:spacing w:val="-8"/>
                <w:sz w:val="24"/>
                <w:szCs w:val="24"/>
              </w:rPr>
              <w:t xml:space="preserve"> </w:t>
            </w:r>
            <w:r>
              <w:rPr>
                <w:rFonts w:hint="default" w:ascii="Arial" w:hAnsi="Arial" w:cs="Arial"/>
                <w:sz w:val="24"/>
                <w:szCs w:val="24"/>
              </w:rPr>
              <w:t>masyarakat</w:t>
            </w:r>
            <w:r>
              <w:rPr>
                <w:rFonts w:hint="default" w:ascii="Arial" w:hAnsi="Arial" w:cs="Arial"/>
                <w:spacing w:val="-6"/>
                <w:sz w:val="24"/>
                <w:szCs w:val="24"/>
              </w:rPr>
              <w:t xml:space="preserve"> </w:t>
            </w:r>
            <w:r>
              <w:rPr>
                <w:rFonts w:hint="default" w:ascii="Arial" w:hAnsi="Arial" w:cs="Arial"/>
                <w:sz w:val="24"/>
                <w:szCs w:val="24"/>
              </w:rPr>
              <w:t>masih</w:t>
            </w:r>
            <w:r>
              <w:rPr>
                <w:rFonts w:hint="default" w:ascii="Arial" w:hAnsi="Arial" w:cs="Arial"/>
                <w:spacing w:val="-8"/>
                <w:sz w:val="24"/>
                <w:szCs w:val="24"/>
              </w:rPr>
              <w:t xml:space="preserve"> </w:t>
            </w:r>
            <w:r>
              <w:rPr>
                <w:rFonts w:hint="default" w:ascii="Arial" w:hAnsi="Arial" w:cs="Arial"/>
                <w:spacing w:val="-2"/>
                <w:sz w:val="24"/>
                <w:szCs w:val="24"/>
              </w:rPr>
              <w:t>rendah</w:t>
            </w:r>
          </w:p>
        </w:tc>
      </w:tr>
      <w:tr w14:paraId="08670EF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8" w:hRule="atLeast"/>
        </w:trPr>
        <w:tc>
          <w:tcPr>
            <w:tcW w:w="427" w:type="dxa"/>
          </w:tcPr>
          <w:p w14:paraId="1DCAFFD7">
            <w:pPr>
              <w:pStyle w:val="8"/>
              <w:spacing w:line="225" w:lineRule="exact"/>
              <w:rPr>
                <w:rFonts w:hint="default" w:ascii="Arial" w:hAnsi="Arial" w:cs="Arial"/>
                <w:sz w:val="24"/>
                <w:szCs w:val="24"/>
              </w:rPr>
            </w:pPr>
            <w:r>
              <w:rPr>
                <w:rFonts w:hint="default" w:ascii="Arial" w:hAnsi="Arial" w:cs="Arial"/>
                <w:spacing w:val="-5"/>
                <w:sz w:val="24"/>
                <w:szCs w:val="24"/>
              </w:rPr>
              <w:t>10</w:t>
            </w:r>
          </w:p>
        </w:tc>
        <w:tc>
          <w:tcPr>
            <w:tcW w:w="8637" w:type="dxa"/>
          </w:tcPr>
          <w:p w14:paraId="7FE9D4EB">
            <w:pPr>
              <w:pStyle w:val="8"/>
              <w:spacing w:line="225" w:lineRule="exact"/>
              <w:rPr>
                <w:rFonts w:hint="default" w:ascii="Arial" w:hAnsi="Arial" w:cs="Arial"/>
                <w:sz w:val="24"/>
                <w:szCs w:val="24"/>
              </w:rPr>
            </w:pPr>
            <w:r>
              <w:rPr>
                <w:rFonts w:hint="default" w:ascii="Arial" w:hAnsi="Arial" w:cs="Arial"/>
                <w:sz w:val="24"/>
                <w:szCs w:val="24"/>
              </w:rPr>
              <w:t>Media</w:t>
            </w:r>
            <w:r>
              <w:rPr>
                <w:rFonts w:hint="default" w:ascii="Arial" w:hAnsi="Arial" w:cs="Arial"/>
                <w:spacing w:val="-8"/>
                <w:sz w:val="24"/>
                <w:szCs w:val="24"/>
              </w:rPr>
              <w:t xml:space="preserve"> </w:t>
            </w:r>
            <w:r>
              <w:rPr>
                <w:rFonts w:hint="default" w:ascii="Arial" w:hAnsi="Arial" w:cs="Arial"/>
                <w:sz w:val="24"/>
                <w:szCs w:val="24"/>
              </w:rPr>
              <w:t>cetak</w:t>
            </w:r>
            <w:r>
              <w:rPr>
                <w:rFonts w:hint="default" w:ascii="Arial" w:hAnsi="Arial" w:cs="Arial"/>
                <w:spacing w:val="-6"/>
                <w:sz w:val="24"/>
                <w:szCs w:val="24"/>
              </w:rPr>
              <w:t xml:space="preserve"> </w:t>
            </w:r>
            <w:r>
              <w:rPr>
                <w:rFonts w:hint="default" w:ascii="Arial" w:hAnsi="Arial" w:cs="Arial"/>
                <w:sz w:val="24"/>
                <w:szCs w:val="24"/>
              </w:rPr>
              <w:t>dan</w:t>
            </w:r>
            <w:r>
              <w:rPr>
                <w:rFonts w:hint="default" w:ascii="Arial" w:hAnsi="Arial" w:cs="Arial"/>
                <w:spacing w:val="-8"/>
                <w:sz w:val="24"/>
                <w:szCs w:val="24"/>
              </w:rPr>
              <w:t xml:space="preserve"> </w:t>
            </w:r>
            <w:r>
              <w:rPr>
                <w:rFonts w:hint="default" w:ascii="Arial" w:hAnsi="Arial" w:cs="Arial"/>
                <w:sz w:val="24"/>
                <w:szCs w:val="24"/>
              </w:rPr>
              <w:t>website</w:t>
            </w:r>
            <w:r>
              <w:rPr>
                <w:rFonts w:hint="default" w:ascii="Arial" w:hAnsi="Arial" w:cs="Arial"/>
                <w:spacing w:val="-5"/>
                <w:sz w:val="24"/>
                <w:szCs w:val="24"/>
              </w:rPr>
              <w:t xml:space="preserve"> </w:t>
            </w:r>
            <w:r>
              <w:rPr>
                <w:rFonts w:hint="default" w:ascii="Arial" w:hAnsi="Arial" w:cs="Arial"/>
                <w:sz w:val="24"/>
                <w:szCs w:val="24"/>
              </w:rPr>
              <w:t>promosi</w:t>
            </w:r>
            <w:r>
              <w:rPr>
                <w:rFonts w:hint="default" w:ascii="Arial" w:hAnsi="Arial" w:cs="Arial"/>
                <w:spacing w:val="-7"/>
                <w:sz w:val="24"/>
                <w:szCs w:val="24"/>
              </w:rPr>
              <w:t xml:space="preserve"> </w:t>
            </w:r>
            <w:r>
              <w:rPr>
                <w:rFonts w:hint="default" w:ascii="Arial" w:hAnsi="Arial" w:cs="Arial"/>
                <w:sz w:val="24"/>
                <w:szCs w:val="24"/>
              </w:rPr>
              <w:t>belum</w:t>
            </w:r>
            <w:r>
              <w:rPr>
                <w:rFonts w:hint="default" w:ascii="Arial" w:hAnsi="Arial" w:cs="Arial"/>
                <w:spacing w:val="-5"/>
                <w:sz w:val="24"/>
                <w:szCs w:val="24"/>
              </w:rPr>
              <w:t xml:space="preserve"> </w:t>
            </w:r>
            <w:r>
              <w:rPr>
                <w:rFonts w:hint="default" w:ascii="Arial" w:hAnsi="Arial" w:cs="Arial"/>
                <w:spacing w:val="-2"/>
                <w:sz w:val="24"/>
                <w:szCs w:val="24"/>
              </w:rPr>
              <w:t>memadai</w:t>
            </w:r>
          </w:p>
        </w:tc>
      </w:tr>
      <w:tr w14:paraId="643AA53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8" w:hRule="atLeast"/>
        </w:trPr>
        <w:tc>
          <w:tcPr>
            <w:tcW w:w="427" w:type="dxa"/>
          </w:tcPr>
          <w:p w14:paraId="3C2A93FB">
            <w:pPr>
              <w:pStyle w:val="8"/>
              <w:spacing w:line="225" w:lineRule="exact"/>
              <w:rPr>
                <w:rFonts w:hint="default" w:ascii="Arial" w:hAnsi="Arial" w:cs="Arial"/>
                <w:sz w:val="24"/>
                <w:szCs w:val="24"/>
              </w:rPr>
            </w:pPr>
            <w:r>
              <w:rPr>
                <w:rFonts w:hint="default" w:ascii="Arial" w:hAnsi="Arial" w:cs="Arial"/>
                <w:spacing w:val="-5"/>
                <w:sz w:val="24"/>
                <w:szCs w:val="24"/>
              </w:rPr>
              <w:t>11</w:t>
            </w:r>
          </w:p>
        </w:tc>
        <w:tc>
          <w:tcPr>
            <w:tcW w:w="8637" w:type="dxa"/>
          </w:tcPr>
          <w:p w14:paraId="6876B636">
            <w:pPr>
              <w:pStyle w:val="8"/>
              <w:spacing w:line="225" w:lineRule="exact"/>
              <w:rPr>
                <w:rFonts w:hint="default" w:ascii="Arial" w:hAnsi="Arial" w:cs="Arial"/>
                <w:sz w:val="24"/>
                <w:szCs w:val="24"/>
              </w:rPr>
            </w:pPr>
            <w:r>
              <w:rPr>
                <w:rFonts w:hint="default" w:ascii="Arial" w:hAnsi="Arial" w:cs="Arial"/>
                <w:sz w:val="24"/>
                <w:szCs w:val="24"/>
              </w:rPr>
              <w:t>Dukungan</w:t>
            </w:r>
            <w:r>
              <w:rPr>
                <w:rFonts w:hint="default" w:ascii="Arial" w:hAnsi="Arial" w:cs="Arial"/>
                <w:spacing w:val="-10"/>
                <w:sz w:val="24"/>
                <w:szCs w:val="24"/>
              </w:rPr>
              <w:t xml:space="preserve"> </w:t>
            </w:r>
            <w:r>
              <w:rPr>
                <w:rFonts w:hint="default" w:ascii="Arial" w:hAnsi="Arial" w:cs="Arial"/>
                <w:sz w:val="24"/>
                <w:szCs w:val="24"/>
              </w:rPr>
              <w:t>anggaran</w:t>
            </w:r>
            <w:r>
              <w:rPr>
                <w:rFonts w:hint="default" w:ascii="Arial" w:hAnsi="Arial" w:cs="Arial"/>
                <w:spacing w:val="-8"/>
                <w:sz w:val="24"/>
                <w:szCs w:val="24"/>
              </w:rPr>
              <w:t xml:space="preserve"> </w:t>
            </w:r>
            <w:r>
              <w:rPr>
                <w:rFonts w:hint="default" w:ascii="Arial" w:hAnsi="Arial" w:cs="Arial"/>
                <w:sz w:val="24"/>
                <w:szCs w:val="24"/>
              </w:rPr>
              <w:t>promosi</w:t>
            </w:r>
            <w:r>
              <w:rPr>
                <w:rFonts w:hint="default" w:ascii="Arial" w:hAnsi="Arial" w:cs="Arial"/>
                <w:spacing w:val="-9"/>
                <w:sz w:val="24"/>
                <w:szCs w:val="24"/>
              </w:rPr>
              <w:t xml:space="preserve"> </w:t>
            </w:r>
            <w:r>
              <w:rPr>
                <w:rFonts w:hint="default" w:ascii="Arial" w:hAnsi="Arial" w:cs="Arial"/>
                <w:sz w:val="24"/>
                <w:szCs w:val="24"/>
              </w:rPr>
              <w:t>masih</w:t>
            </w:r>
            <w:r>
              <w:rPr>
                <w:rFonts w:hint="default" w:ascii="Arial" w:hAnsi="Arial" w:cs="Arial"/>
                <w:spacing w:val="-9"/>
                <w:sz w:val="24"/>
                <w:szCs w:val="24"/>
              </w:rPr>
              <w:t xml:space="preserve"> </w:t>
            </w:r>
            <w:r>
              <w:rPr>
                <w:rFonts w:hint="default" w:ascii="Arial" w:hAnsi="Arial" w:cs="Arial"/>
                <w:spacing w:val="-2"/>
                <w:sz w:val="24"/>
                <w:szCs w:val="24"/>
              </w:rPr>
              <w:t>terbatas</w:t>
            </w:r>
          </w:p>
        </w:tc>
      </w:tr>
    </w:tbl>
    <w:p w14:paraId="5AC453FE">
      <w:pPr>
        <w:pStyle w:val="4"/>
        <w:spacing w:before="191"/>
        <w:rPr>
          <w:rFonts w:hint="default" w:ascii="Arial" w:hAnsi="Arial" w:cs="Arial"/>
          <w:b/>
          <w:sz w:val="24"/>
          <w:szCs w:val="24"/>
        </w:rPr>
      </w:pPr>
    </w:p>
    <w:p w14:paraId="6A4FE222">
      <w:pPr>
        <w:pStyle w:val="4"/>
        <w:spacing w:before="191"/>
        <w:rPr>
          <w:rFonts w:hint="default" w:ascii="Arial" w:hAnsi="Arial" w:cs="Arial"/>
          <w:b/>
          <w:sz w:val="24"/>
          <w:szCs w:val="24"/>
        </w:rPr>
      </w:pPr>
    </w:p>
    <w:p w14:paraId="4B67AF6B">
      <w:pPr>
        <w:pStyle w:val="4"/>
        <w:spacing w:before="191"/>
        <w:rPr>
          <w:rFonts w:hint="default" w:ascii="Arial" w:hAnsi="Arial" w:cs="Arial"/>
          <w:b/>
          <w:sz w:val="24"/>
          <w:szCs w:val="24"/>
        </w:rPr>
      </w:pPr>
    </w:p>
    <w:p w14:paraId="5686AEE6">
      <w:pPr>
        <w:pStyle w:val="4"/>
        <w:spacing w:before="191"/>
        <w:rPr>
          <w:rFonts w:hint="default" w:ascii="Arial" w:hAnsi="Arial" w:cs="Arial"/>
          <w:b/>
          <w:sz w:val="24"/>
          <w:szCs w:val="24"/>
        </w:rPr>
      </w:pPr>
    </w:p>
    <w:p w14:paraId="79C55B5B">
      <w:pPr>
        <w:pStyle w:val="4"/>
        <w:spacing w:before="191"/>
        <w:rPr>
          <w:rFonts w:hint="default" w:ascii="Arial" w:hAnsi="Arial" w:cs="Arial"/>
          <w:b/>
          <w:sz w:val="24"/>
          <w:szCs w:val="24"/>
        </w:rPr>
      </w:pPr>
    </w:p>
    <w:p w14:paraId="34479E2A">
      <w:pPr>
        <w:pStyle w:val="4"/>
        <w:spacing w:before="191"/>
        <w:rPr>
          <w:rFonts w:hint="default" w:ascii="Arial" w:hAnsi="Arial" w:cs="Arial"/>
          <w:b/>
          <w:sz w:val="24"/>
          <w:szCs w:val="24"/>
        </w:rPr>
      </w:pPr>
    </w:p>
    <w:p w14:paraId="190D7C36">
      <w:pPr>
        <w:pStyle w:val="4"/>
        <w:spacing w:before="191"/>
        <w:rPr>
          <w:rFonts w:hint="default" w:ascii="Arial" w:hAnsi="Arial" w:cs="Arial"/>
          <w:b/>
          <w:sz w:val="24"/>
          <w:szCs w:val="24"/>
        </w:rPr>
      </w:pPr>
    </w:p>
    <w:p w14:paraId="5F3743F5">
      <w:pPr>
        <w:pStyle w:val="4"/>
        <w:spacing w:before="191"/>
        <w:rPr>
          <w:rFonts w:hint="default" w:ascii="Arial" w:hAnsi="Arial" w:cs="Arial"/>
          <w:b/>
          <w:sz w:val="24"/>
          <w:szCs w:val="24"/>
        </w:rPr>
      </w:pPr>
    </w:p>
    <w:p w14:paraId="50568997">
      <w:pPr>
        <w:pStyle w:val="4"/>
        <w:spacing w:before="191"/>
        <w:rPr>
          <w:rFonts w:hint="default" w:ascii="Arial" w:hAnsi="Arial" w:cs="Arial"/>
          <w:b/>
          <w:sz w:val="24"/>
          <w:szCs w:val="24"/>
        </w:rPr>
      </w:pPr>
    </w:p>
    <w:p w14:paraId="28F7172F">
      <w:pPr>
        <w:pStyle w:val="4"/>
        <w:spacing w:before="191"/>
        <w:rPr>
          <w:rFonts w:hint="default" w:ascii="Arial" w:hAnsi="Arial" w:cs="Arial"/>
          <w:b/>
          <w:sz w:val="24"/>
          <w:szCs w:val="24"/>
        </w:rPr>
      </w:pPr>
    </w:p>
    <w:p w14:paraId="27C92481">
      <w:pPr>
        <w:pStyle w:val="4"/>
        <w:spacing w:before="191"/>
        <w:rPr>
          <w:rFonts w:hint="default" w:ascii="Arial" w:hAnsi="Arial" w:cs="Arial"/>
          <w:b/>
          <w:sz w:val="24"/>
          <w:szCs w:val="24"/>
        </w:rPr>
      </w:pPr>
    </w:p>
    <w:p w14:paraId="775CD41E">
      <w:pPr>
        <w:pStyle w:val="4"/>
        <w:spacing w:before="191"/>
        <w:rPr>
          <w:rFonts w:hint="default" w:ascii="Arial" w:hAnsi="Arial" w:cs="Arial"/>
          <w:b/>
          <w:sz w:val="24"/>
          <w:szCs w:val="24"/>
        </w:rPr>
      </w:pPr>
    </w:p>
    <w:p w14:paraId="066D6687">
      <w:pPr>
        <w:pStyle w:val="4"/>
        <w:spacing w:before="191"/>
        <w:rPr>
          <w:rFonts w:hint="default" w:ascii="Arial" w:hAnsi="Arial" w:cs="Arial"/>
          <w:b/>
          <w:sz w:val="24"/>
          <w:szCs w:val="24"/>
        </w:rPr>
      </w:pPr>
    </w:p>
    <w:p w14:paraId="3576D5AD">
      <w:pPr>
        <w:pStyle w:val="4"/>
        <w:spacing w:before="191"/>
        <w:rPr>
          <w:rFonts w:hint="default" w:ascii="Arial" w:hAnsi="Arial" w:cs="Arial"/>
          <w:b/>
          <w:sz w:val="24"/>
          <w:szCs w:val="24"/>
        </w:rPr>
      </w:pPr>
    </w:p>
    <w:p w14:paraId="46D0DE22">
      <w:pPr>
        <w:pStyle w:val="4"/>
        <w:spacing w:before="191"/>
        <w:rPr>
          <w:rFonts w:hint="default" w:ascii="Arial" w:hAnsi="Arial" w:cs="Arial"/>
          <w:b/>
          <w:sz w:val="24"/>
          <w:szCs w:val="24"/>
        </w:rPr>
      </w:pPr>
    </w:p>
    <w:p w14:paraId="72BEFC71">
      <w:pPr>
        <w:pStyle w:val="4"/>
        <w:spacing w:before="191"/>
        <w:rPr>
          <w:rFonts w:hint="default" w:ascii="Arial" w:hAnsi="Arial" w:cs="Arial"/>
          <w:b/>
          <w:sz w:val="24"/>
          <w:szCs w:val="24"/>
        </w:rPr>
      </w:pPr>
    </w:p>
    <w:p w14:paraId="1BA6D865">
      <w:pPr>
        <w:pStyle w:val="4"/>
        <w:spacing w:before="191"/>
        <w:rPr>
          <w:rFonts w:hint="default" w:ascii="Arial" w:hAnsi="Arial" w:cs="Arial"/>
          <w:b/>
          <w:sz w:val="24"/>
          <w:szCs w:val="24"/>
        </w:rPr>
      </w:pPr>
    </w:p>
    <w:p w14:paraId="523583A8">
      <w:pPr>
        <w:pStyle w:val="4"/>
        <w:spacing w:before="191"/>
        <w:rPr>
          <w:rFonts w:hint="default" w:ascii="Arial" w:hAnsi="Arial" w:cs="Arial"/>
          <w:b/>
          <w:sz w:val="24"/>
          <w:szCs w:val="24"/>
        </w:rPr>
      </w:pPr>
    </w:p>
    <w:p w14:paraId="61F56F63">
      <w:pPr>
        <w:pStyle w:val="4"/>
        <w:spacing w:before="191"/>
        <w:rPr>
          <w:rFonts w:hint="default" w:ascii="Arial" w:hAnsi="Arial" w:cs="Arial"/>
          <w:b/>
          <w:sz w:val="24"/>
          <w:szCs w:val="24"/>
        </w:rPr>
      </w:pPr>
    </w:p>
    <w:p w14:paraId="4EEDDBE2">
      <w:pPr>
        <w:pStyle w:val="4"/>
        <w:spacing w:before="191"/>
        <w:rPr>
          <w:rFonts w:hint="default" w:ascii="Arial" w:hAnsi="Arial" w:cs="Arial"/>
          <w:b/>
          <w:sz w:val="24"/>
          <w:szCs w:val="24"/>
        </w:rPr>
      </w:pPr>
    </w:p>
    <w:p w14:paraId="25FA7989">
      <w:pPr>
        <w:pStyle w:val="9"/>
        <w:numPr>
          <w:ilvl w:val="0"/>
          <w:numId w:val="6"/>
        </w:numPr>
        <w:tabs>
          <w:tab w:val="left" w:pos="1094"/>
        </w:tabs>
        <w:spacing w:before="0" w:after="0" w:line="240" w:lineRule="auto"/>
        <w:ind w:left="1094" w:right="0" w:hanging="220"/>
        <w:jc w:val="left"/>
        <w:rPr>
          <w:rFonts w:hint="default" w:ascii="Arial" w:hAnsi="Arial" w:cs="Arial"/>
          <w:b/>
          <w:sz w:val="24"/>
          <w:szCs w:val="24"/>
        </w:rPr>
      </w:pPr>
      <w:r>
        <w:rPr>
          <w:rFonts w:hint="default" w:ascii="Arial" w:hAnsi="Arial" w:cs="Arial"/>
          <w:b/>
          <w:spacing w:val="-2"/>
          <w:sz w:val="24"/>
          <w:szCs w:val="24"/>
        </w:rPr>
        <w:t>Rekomendasi</w:t>
      </w:r>
    </w:p>
    <w:p w14:paraId="15D90EBE">
      <w:pPr>
        <w:pStyle w:val="4"/>
        <w:spacing w:before="2"/>
        <w:rPr>
          <w:rFonts w:hint="default" w:ascii="Arial" w:hAnsi="Arial" w:cs="Arial"/>
          <w:b/>
          <w:sz w:val="24"/>
          <w:szCs w:val="24"/>
        </w:rPr>
      </w:pPr>
    </w:p>
    <w:tbl>
      <w:tblPr>
        <w:tblStyle w:val="3"/>
        <w:tblW w:w="0" w:type="auto"/>
        <w:tblInd w:w="151"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324"/>
        <w:gridCol w:w="1992"/>
        <w:gridCol w:w="4730"/>
        <w:gridCol w:w="1441"/>
        <w:gridCol w:w="1172"/>
        <w:gridCol w:w="747"/>
      </w:tblGrid>
      <w:tr w14:paraId="66699C1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77" w:hRule="atLeast"/>
        </w:trPr>
        <w:tc>
          <w:tcPr>
            <w:tcW w:w="324" w:type="dxa"/>
            <w:shd w:val="clear" w:color="auto" w:fill="86CEEB"/>
          </w:tcPr>
          <w:p w14:paraId="0501C9F7">
            <w:pPr>
              <w:pStyle w:val="8"/>
              <w:spacing w:line="225" w:lineRule="exact"/>
              <w:ind w:left="15" w:right="-29"/>
              <w:rPr>
                <w:rFonts w:hint="default" w:ascii="Arial" w:hAnsi="Arial" w:cs="Arial"/>
                <w:b/>
                <w:sz w:val="24"/>
                <w:szCs w:val="24"/>
              </w:rPr>
            </w:pPr>
            <w:r>
              <w:rPr>
                <w:rFonts w:hint="default" w:ascii="Arial" w:hAnsi="Arial" w:cs="Arial"/>
                <w:b/>
                <w:spacing w:val="-5"/>
                <w:sz w:val="24"/>
                <w:szCs w:val="24"/>
              </w:rPr>
              <w:t>NO</w:t>
            </w:r>
          </w:p>
        </w:tc>
        <w:tc>
          <w:tcPr>
            <w:tcW w:w="1992" w:type="dxa"/>
            <w:shd w:val="clear" w:color="auto" w:fill="86CEEB"/>
          </w:tcPr>
          <w:p w14:paraId="598A0030">
            <w:pPr>
              <w:pStyle w:val="8"/>
              <w:spacing w:line="225" w:lineRule="exact"/>
              <w:ind w:left="172"/>
              <w:rPr>
                <w:rFonts w:hint="default" w:ascii="Arial" w:hAnsi="Arial" w:cs="Arial"/>
                <w:b/>
                <w:sz w:val="24"/>
                <w:szCs w:val="24"/>
              </w:rPr>
            </w:pPr>
            <w:r>
              <w:rPr>
                <w:rFonts w:hint="default" w:ascii="Arial" w:hAnsi="Arial" w:cs="Arial"/>
                <w:b/>
                <w:spacing w:val="-2"/>
                <w:sz w:val="24"/>
                <w:szCs w:val="24"/>
              </w:rPr>
              <w:t>SUBKATEGORI</w:t>
            </w:r>
          </w:p>
        </w:tc>
        <w:tc>
          <w:tcPr>
            <w:tcW w:w="4730" w:type="dxa"/>
            <w:shd w:val="clear" w:color="auto" w:fill="86CEEB"/>
          </w:tcPr>
          <w:p w14:paraId="41E2A68C">
            <w:pPr>
              <w:pStyle w:val="8"/>
              <w:spacing w:line="225" w:lineRule="exact"/>
              <w:ind w:left="34"/>
              <w:jc w:val="center"/>
              <w:rPr>
                <w:rFonts w:hint="default" w:ascii="Arial" w:hAnsi="Arial" w:cs="Arial"/>
                <w:b/>
                <w:sz w:val="24"/>
                <w:szCs w:val="24"/>
              </w:rPr>
            </w:pPr>
            <w:r>
              <w:rPr>
                <w:rFonts w:hint="default" w:ascii="Arial" w:hAnsi="Arial" w:cs="Arial"/>
                <w:b/>
                <w:spacing w:val="-2"/>
                <w:sz w:val="24"/>
                <w:szCs w:val="24"/>
              </w:rPr>
              <w:t>REKOMENDASI</w:t>
            </w:r>
          </w:p>
        </w:tc>
        <w:tc>
          <w:tcPr>
            <w:tcW w:w="1441" w:type="dxa"/>
            <w:shd w:val="clear" w:color="auto" w:fill="86CEEB"/>
          </w:tcPr>
          <w:p w14:paraId="13894FA9">
            <w:pPr>
              <w:pStyle w:val="8"/>
              <w:spacing w:line="225" w:lineRule="exact"/>
              <w:ind w:left="379"/>
              <w:rPr>
                <w:rFonts w:hint="default" w:ascii="Arial" w:hAnsi="Arial" w:cs="Arial"/>
                <w:b/>
                <w:sz w:val="24"/>
                <w:szCs w:val="24"/>
              </w:rPr>
            </w:pPr>
            <w:r>
              <w:rPr>
                <w:rFonts w:hint="default" w:ascii="Arial" w:hAnsi="Arial" w:cs="Arial"/>
                <w:b/>
                <w:spacing w:val="-5"/>
                <w:sz w:val="24"/>
                <w:szCs w:val="24"/>
              </w:rPr>
              <w:t>PIC</w:t>
            </w:r>
          </w:p>
        </w:tc>
        <w:tc>
          <w:tcPr>
            <w:tcW w:w="1172" w:type="dxa"/>
            <w:shd w:val="clear" w:color="auto" w:fill="86CEEB"/>
          </w:tcPr>
          <w:p w14:paraId="4D4AB216">
            <w:pPr>
              <w:pStyle w:val="8"/>
              <w:spacing w:line="225" w:lineRule="exact"/>
              <w:ind w:left="17" w:right="-29"/>
              <w:rPr>
                <w:rFonts w:hint="default" w:ascii="Arial" w:hAnsi="Arial" w:cs="Arial"/>
                <w:b/>
                <w:sz w:val="24"/>
                <w:szCs w:val="24"/>
              </w:rPr>
            </w:pPr>
            <w:r>
              <w:rPr>
                <w:rFonts w:hint="default" w:ascii="Arial" w:hAnsi="Arial" w:cs="Arial"/>
                <w:b/>
                <w:spacing w:val="-2"/>
                <w:sz w:val="24"/>
                <w:szCs w:val="24"/>
              </w:rPr>
              <w:t>TIMELINE</w:t>
            </w:r>
          </w:p>
        </w:tc>
        <w:tc>
          <w:tcPr>
            <w:tcW w:w="747" w:type="dxa"/>
            <w:shd w:val="clear" w:color="auto" w:fill="86CEEB"/>
          </w:tcPr>
          <w:p w14:paraId="1DECD6D0">
            <w:pPr>
              <w:pStyle w:val="8"/>
              <w:spacing w:line="225" w:lineRule="exact"/>
              <w:ind w:left="107"/>
              <w:rPr>
                <w:rFonts w:hint="default" w:ascii="Arial" w:hAnsi="Arial" w:cs="Arial"/>
                <w:b/>
                <w:sz w:val="24"/>
                <w:szCs w:val="24"/>
              </w:rPr>
            </w:pPr>
            <w:r>
              <w:rPr>
                <w:rFonts w:hint="default" w:ascii="Arial" w:hAnsi="Arial" w:cs="Arial"/>
                <w:b/>
                <w:spacing w:val="-5"/>
                <w:sz w:val="24"/>
                <w:szCs w:val="24"/>
              </w:rPr>
              <w:t>KET</w:t>
            </w:r>
          </w:p>
        </w:tc>
      </w:tr>
      <w:tr w14:paraId="0A676FC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81" w:hRule="atLeast"/>
        </w:trPr>
        <w:tc>
          <w:tcPr>
            <w:tcW w:w="324" w:type="dxa"/>
          </w:tcPr>
          <w:p w14:paraId="219F475D">
            <w:pPr>
              <w:pStyle w:val="8"/>
              <w:spacing w:line="225" w:lineRule="exact"/>
              <w:ind w:left="15"/>
              <w:rPr>
                <w:rFonts w:hint="default" w:ascii="Arial" w:hAnsi="Arial" w:cs="Arial"/>
                <w:sz w:val="24"/>
                <w:szCs w:val="24"/>
              </w:rPr>
            </w:pPr>
            <w:r>
              <w:rPr>
                <w:rFonts w:hint="default" w:ascii="Arial" w:hAnsi="Arial" w:cs="Arial"/>
                <w:spacing w:val="-10"/>
                <w:sz w:val="24"/>
                <w:szCs w:val="24"/>
              </w:rPr>
              <w:t>1</w:t>
            </w:r>
          </w:p>
        </w:tc>
        <w:tc>
          <w:tcPr>
            <w:tcW w:w="1992" w:type="dxa"/>
          </w:tcPr>
          <w:p w14:paraId="3A2F8795">
            <w:pPr>
              <w:pStyle w:val="8"/>
              <w:spacing w:line="278" w:lineRule="auto"/>
              <w:ind w:left="16"/>
              <w:rPr>
                <w:rFonts w:hint="default" w:ascii="Arial" w:hAnsi="Arial" w:cs="Arial"/>
                <w:sz w:val="24"/>
                <w:szCs w:val="24"/>
              </w:rPr>
            </w:pPr>
            <w:r>
              <w:rPr>
                <w:rFonts w:hint="default" w:ascii="Arial" w:hAnsi="Arial" w:cs="Arial"/>
                <w:spacing w:val="-2"/>
                <w:sz w:val="24"/>
                <w:szCs w:val="24"/>
              </w:rPr>
              <w:t>Kewaspadaan Kab/Kota</w:t>
            </w:r>
          </w:p>
        </w:tc>
        <w:tc>
          <w:tcPr>
            <w:tcW w:w="4730" w:type="dxa"/>
          </w:tcPr>
          <w:p w14:paraId="6B2B36E7">
            <w:pPr>
              <w:pStyle w:val="8"/>
              <w:spacing w:line="225" w:lineRule="exact"/>
              <w:ind w:left="16"/>
              <w:rPr>
                <w:rFonts w:hint="default" w:ascii="Arial" w:hAnsi="Arial" w:cs="Arial"/>
                <w:sz w:val="24"/>
                <w:szCs w:val="24"/>
              </w:rPr>
            </w:pPr>
            <w:r>
              <w:rPr>
                <w:rFonts w:hint="default" w:ascii="Arial" w:hAnsi="Arial" w:cs="Arial"/>
                <w:sz w:val="24"/>
                <w:szCs w:val="24"/>
              </w:rPr>
              <w:t>Melakukan</w:t>
            </w:r>
            <w:r>
              <w:rPr>
                <w:rFonts w:hint="default" w:ascii="Arial" w:hAnsi="Arial" w:cs="Arial"/>
                <w:spacing w:val="-9"/>
                <w:sz w:val="24"/>
                <w:szCs w:val="24"/>
              </w:rPr>
              <w:t xml:space="preserve"> </w:t>
            </w:r>
            <w:r>
              <w:rPr>
                <w:rFonts w:hint="default" w:ascii="Arial" w:hAnsi="Arial" w:cs="Arial"/>
                <w:sz w:val="24"/>
                <w:szCs w:val="24"/>
              </w:rPr>
              <w:t>koordinasi</w:t>
            </w:r>
            <w:r>
              <w:rPr>
                <w:rFonts w:hint="default" w:ascii="Arial" w:hAnsi="Arial" w:cs="Arial"/>
                <w:spacing w:val="-8"/>
                <w:sz w:val="24"/>
                <w:szCs w:val="24"/>
              </w:rPr>
              <w:t xml:space="preserve"> </w:t>
            </w:r>
            <w:r>
              <w:rPr>
                <w:rFonts w:hint="default" w:ascii="Arial" w:hAnsi="Arial" w:cs="Arial"/>
                <w:sz w:val="24"/>
                <w:szCs w:val="24"/>
              </w:rPr>
              <w:t>lintas</w:t>
            </w:r>
            <w:r>
              <w:rPr>
                <w:rFonts w:hint="default" w:ascii="Arial" w:hAnsi="Arial" w:cs="Arial"/>
                <w:spacing w:val="-9"/>
                <w:sz w:val="24"/>
                <w:szCs w:val="24"/>
              </w:rPr>
              <w:t xml:space="preserve"> </w:t>
            </w:r>
            <w:r>
              <w:rPr>
                <w:rFonts w:hint="default" w:ascii="Arial" w:hAnsi="Arial" w:cs="Arial"/>
                <w:sz w:val="24"/>
                <w:szCs w:val="24"/>
              </w:rPr>
              <w:t>sektor</w:t>
            </w:r>
            <w:r>
              <w:rPr>
                <w:rFonts w:hint="default" w:ascii="Arial" w:hAnsi="Arial" w:cs="Arial"/>
                <w:spacing w:val="-6"/>
                <w:sz w:val="24"/>
                <w:szCs w:val="24"/>
              </w:rPr>
              <w:t xml:space="preserve"> </w:t>
            </w:r>
            <w:r>
              <w:rPr>
                <w:rFonts w:hint="default" w:ascii="Arial" w:hAnsi="Arial" w:cs="Arial"/>
                <w:spacing w:val="-2"/>
                <w:sz w:val="24"/>
                <w:szCs w:val="24"/>
              </w:rPr>
              <w:t>dengan</w:t>
            </w:r>
          </w:p>
          <w:p w14:paraId="3CBB686B">
            <w:pPr>
              <w:pStyle w:val="8"/>
              <w:spacing w:before="197" w:line="240" w:lineRule="auto"/>
              <w:ind w:left="16"/>
              <w:rPr>
                <w:rFonts w:hint="default" w:ascii="Arial" w:hAnsi="Arial" w:cs="Arial"/>
                <w:sz w:val="24"/>
                <w:szCs w:val="24"/>
              </w:rPr>
            </w:pPr>
            <w:r>
              <w:rPr>
                <w:rFonts w:hint="default" w:ascii="Arial" w:hAnsi="Arial" w:cs="Arial"/>
                <w:sz w:val="24"/>
                <w:szCs w:val="24"/>
              </w:rPr>
              <w:t>Dinas</w:t>
            </w:r>
            <w:r>
              <w:rPr>
                <w:rFonts w:hint="default" w:ascii="Arial" w:hAnsi="Arial" w:cs="Arial"/>
                <w:spacing w:val="-8"/>
                <w:sz w:val="24"/>
                <w:szCs w:val="24"/>
              </w:rPr>
              <w:t xml:space="preserve"> </w:t>
            </w:r>
            <w:r>
              <w:rPr>
                <w:rFonts w:hint="default" w:ascii="Arial" w:hAnsi="Arial" w:cs="Arial"/>
                <w:sz w:val="24"/>
                <w:szCs w:val="24"/>
              </w:rPr>
              <w:t>peternakan</w:t>
            </w:r>
            <w:r>
              <w:rPr>
                <w:rFonts w:hint="default" w:ascii="Arial" w:hAnsi="Arial" w:cs="Arial"/>
                <w:spacing w:val="-9"/>
                <w:sz w:val="24"/>
                <w:szCs w:val="24"/>
              </w:rPr>
              <w:t xml:space="preserve"> </w:t>
            </w:r>
            <w:r>
              <w:rPr>
                <w:rFonts w:hint="default" w:ascii="Arial" w:hAnsi="Arial" w:cs="Arial"/>
                <w:sz w:val="24"/>
                <w:szCs w:val="24"/>
              </w:rPr>
              <w:t>terkait</w:t>
            </w:r>
            <w:r>
              <w:rPr>
                <w:rFonts w:hint="default" w:ascii="Arial" w:hAnsi="Arial" w:cs="Arial"/>
                <w:spacing w:val="-8"/>
                <w:sz w:val="24"/>
                <w:szCs w:val="24"/>
              </w:rPr>
              <w:t xml:space="preserve"> </w:t>
            </w:r>
            <w:r>
              <w:rPr>
                <w:rFonts w:hint="default" w:ascii="Arial" w:hAnsi="Arial" w:cs="Arial"/>
                <w:sz w:val="24"/>
                <w:szCs w:val="24"/>
              </w:rPr>
              <w:t>Pengawasan</w:t>
            </w:r>
            <w:r>
              <w:rPr>
                <w:rFonts w:hint="default" w:ascii="Arial" w:hAnsi="Arial" w:cs="Arial"/>
                <w:spacing w:val="-9"/>
                <w:sz w:val="24"/>
                <w:szCs w:val="24"/>
              </w:rPr>
              <w:t xml:space="preserve"> </w:t>
            </w:r>
            <w:r>
              <w:rPr>
                <w:rFonts w:hint="default" w:ascii="Arial" w:hAnsi="Arial" w:cs="Arial"/>
                <w:sz w:val="24"/>
                <w:szCs w:val="24"/>
              </w:rPr>
              <w:t>unggas</w:t>
            </w:r>
            <w:r>
              <w:rPr>
                <w:rFonts w:hint="default" w:ascii="Arial" w:hAnsi="Arial" w:cs="Arial"/>
                <w:spacing w:val="-9"/>
                <w:sz w:val="24"/>
                <w:szCs w:val="24"/>
              </w:rPr>
              <w:t xml:space="preserve"> </w:t>
            </w:r>
            <w:r>
              <w:rPr>
                <w:rFonts w:hint="default" w:ascii="Arial" w:hAnsi="Arial" w:cs="Arial"/>
                <w:sz w:val="24"/>
                <w:szCs w:val="24"/>
              </w:rPr>
              <w:t>dan</w:t>
            </w:r>
            <w:r>
              <w:rPr>
                <w:rFonts w:hint="default" w:ascii="Arial" w:hAnsi="Arial" w:cs="Arial"/>
                <w:spacing w:val="-11"/>
                <w:sz w:val="24"/>
                <w:szCs w:val="24"/>
              </w:rPr>
              <w:t xml:space="preserve"> </w:t>
            </w:r>
            <w:r>
              <w:rPr>
                <w:rFonts w:hint="default" w:ascii="Arial" w:hAnsi="Arial" w:cs="Arial"/>
                <w:spacing w:val="-2"/>
                <w:sz w:val="24"/>
                <w:szCs w:val="24"/>
              </w:rPr>
              <w:t>vaksinasinya</w:t>
            </w:r>
          </w:p>
        </w:tc>
        <w:tc>
          <w:tcPr>
            <w:tcW w:w="1441" w:type="dxa"/>
          </w:tcPr>
          <w:p w14:paraId="08141B25">
            <w:pPr>
              <w:pStyle w:val="8"/>
              <w:spacing w:line="225" w:lineRule="exact"/>
              <w:ind w:left="14"/>
              <w:rPr>
                <w:rFonts w:hint="default" w:ascii="Arial" w:hAnsi="Arial" w:cs="Arial"/>
                <w:sz w:val="24"/>
                <w:szCs w:val="24"/>
              </w:rPr>
            </w:pPr>
            <w:r>
              <w:rPr>
                <w:rFonts w:hint="default" w:ascii="Arial" w:hAnsi="Arial" w:cs="Arial"/>
                <w:spacing w:val="-2"/>
                <w:sz w:val="24"/>
                <w:szCs w:val="24"/>
              </w:rPr>
              <w:t>Surveilans</w:t>
            </w:r>
          </w:p>
        </w:tc>
        <w:tc>
          <w:tcPr>
            <w:tcW w:w="1172" w:type="dxa"/>
          </w:tcPr>
          <w:p w14:paraId="256F72FA">
            <w:pPr>
              <w:pStyle w:val="8"/>
              <w:spacing w:line="278" w:lineRule="auto"/>
              <w:ind w:left="17" w:right="-18"/>
              <w:rPr>
                <w:rFonts w:hint="default" w:ascii="Arial" w:hAnsi="Arial" w:cs="Arial"/>
                <w:sz w:val="24"/>
                <w:szCs w:val="24"/>
              </w:rPr>
            </w:pPr>
            <w:r>
              <w:rPr>
                <w:rFonts w:hint="default" w:ascii="Arial" w:hAnsi="Arial" w:cs="Arial"/>
                <w:spacing w:val="-2"/>
                <w:sz w:val="24"/>
                <w:szCs w:val="24"/>
                <w:lang w:val="en-US"/>
              </w:rPr>
              <w:t>Oktober</w:t>
            </w:r>
            <w:r>
              <w:rPr>
                <w:rFonts w:hint="default" w:ascii="Arial" w:hAnsi="Arial" w:cs="Arial"/>
                <w:spacing w:val="-2"/>
                <w:sz w:val="24"/>
                <w:szCs w:val="24"/>
              </w:rPr>
              <w:t xml:space="preserve"> </w:t>
            </w:r>
            <w:r>
              <w:rPr>
                <w:rFonts w:hint="default" w:ascii="Arial" w:hAnsi="Arial" w:cs="Arial"/>
                <w:spacing w:val="-4"/>
                <w:sz w:val="24"/>
                <w:szCs w:val="24"/>
              </w:rPr>
              <w:t>2026</w:t>
            </w:r>
          </w:p>
        </w:tc>
        <w:tc>
          <w:tcPr>
            <w:tcW w:w="747" w:type="dxa"/>
          </w:tcPr>
          <w:p w14:paraId="333D92AC">
            <w:pPr>
              <w:pStyle w:val="8"/>
              <w:spacing w:line="240" w:lineRule="auto"/>
              <w:ind w:left="0"/>
              <w:rPr>
                <w:rFonts w:hint="default" w:ascii="Arial" w:hAnsi="Arial" w:cs="Arial"/>
                <w:sz w:val="24"/>
                <w:szCs w:val="24"/>
              </w:rPr>
            </w:pPr>
          </w:p>
        </w:tc>
      </w:tr>
      <w:tr w14:paraId="24082AA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25" w:hRule="atLeast"/>
        </w:trPr>
        <w:tc>
          <w:tcPr>
            <w:tcW w:w="324" w:type="dxa"/>
          </w:tcPr>
          <w:p w14:paraId="707484B0">
            <w:pPr>
              <w:pStyle w:val="8"/>
              <w:ind w:left="15"/>
              <w:rPr>
                <w:rFonts w:hint="default" w:ascii="Arial" w:hAnsi="Arial" w:cs="Arial"/>
                <w:sz w:val="24"/>
                <w:szCs w:val="24"/>
              </w:rPr>
            </w:pPr>
            <w:r>
              <w:rPr>
                <w:rFonts w:hint="default" w:ascii="Arial" w:hAnsi="Arial" w:cs="Arial"/>
                <w:spacing w:val="-10"/>
                <w:sz w:val="24"/>
                <w:szCs w:val="24"/>
              </w:rPr>
              <w:t>2</w:t>
            </w:r>
          </w:p>
        </w:tc>
        <w:tc>
          <w:tcPr>
            <w:tcW w:w="1992" w:type="dxa"/>
          </w:tcPr>
          <w:p w14:paraId="46559D41">
            <w:pPr>
              <w:pStyle w:val="8"/>
              <w:ind w:left="16"/>
              <w:rPr>
                <w:rFonts w:hint="default" w:ascii="Arial" w:hAnsi="Arial" w:cs="Arial"/>
                <w:sz w:val="24"/>
                <w:szCs w:val="24"/>
              </w:rPr>
            </w:pPr>
            <w:r>
              <w:rPr>
                <w:rFonts w:hint="default" w:ascii="Arial" w:hAnsi="Arial" w:cs="Arial"/>
                <w:spacing w:val="-2"/>
                <w:sz w:val="24"/>
                <w:szCs w:val="24"/>
              </w:rPr>
              <w:t>Kesiapsiagaan</w:t>
            </w:r>
          </w:p>
        </w:tc>
        <w:tc>
          <w:tcPr>
            <w:tcW w:w="4730" w:type="dxa"/>
          </w:tcPr>
          <w:p w14:paraId="751A58D7">
            <w:pPr>
              <w:pStyle w:val="8"/>
              <w:ind w:left="16"/>
              <w:rPr>
                <w:rFonts w:hint="default" w:ascii="Arial" w:hAnsi="Arial" w:cs="Arial"/>
                <w:sz w:val="24"/>
                <w:szCs w:val="24"/>
              </w:rPr>
            </w:pPr>
            <w:r>
              <w:rPr>
                <w:rFonts w:hint="default" w:ascii="Arial" w:hAnsi="Arial" w:cs="Arial"/>
                <w:sz w:val="24"/>
                <w:szCs w:val="24"/>
              </w:rPr>
              <w:t>Membuat</w:t>
            </w:r>
            <w:r>
              <w:rPr>
                <w:rFonts w:hint="default" w:ascii="Arial" w:hAnsi="Arial" w:cs="Arial"/>
                <w:spacing w:val="-9"/>
                <w:sz w:val="24"/>
                <w:szCs w:val="24"/>
              </w:rPr>
              <w:t xml:space="preserve"> </w:t>
            </w:r>
            <w:r>
              <w:rPr>
                <w:rFonts w:hint="default" w:ascii="Arial" w:hAnsi="Arial" w:cs="Arial"/>
                <w:sz w:val="24"/>
                <w:szCs w:val="24"/>
              </w:rPr>
              <w:t>dan</w:t>
            </w:r>
            <w:r>
              <w:rPr>
                <w:rFonts w:hint="default" w:ascii="Arial" w:hAnsi="Arial" w:cs="Arial"/>
                <w:spacing w:val="-9"/>
                <w:sz w:val="24"/>
                <w:szCs w:val="24"/>
              </w:rPr>
              <w:t xml:space="preserve"> </w:t>
            </w:r>
            <w:r>
              <w:rPr>
                <w:rFonts w:hint="default" w:ascii="Arial" w:hAnsi="Arial" w:cs="Arial"/>
                <w:sz w:val="24"/>
                <w:szCs w:val="24"/>
              </w:rPr>
              <w:t>melakukan</w:t>
            </w:r>
            <w:r>
              <w:rPr>
                <w:rFonts w:hint="default" w:ascii="Arial" w:hAnsi="Arial" w:cs="Arial"/>
                <w:spacing w:val="-10"/>
                <w:sz w:val="24"/>
                <w:szCs w:val="24"/>
              </w:rPr>
              <w:t xml:space="preserve"> </w:t>
            </w:r>
            <w:r>
              <w:rPr>
                <w:rFonts w:hint="default" w:ascii="Arial" w:hAnsi="Arial" w:cs="Arial"/>
                <w:sz w:val="24"/>
                <w:szCs w:val="24"/>
              </w:rPr>
              <w:t>sosialisasi</w:t>
            </w:r>
            <w:r>
              <w:rPr>
                <w:rFonts w:hint="default" w:ascii="Arial" w:hAnsi="Arial" w:cs="Arial"/>
                <w:spacing w:val="-9"/>
                <w:sz w:val="24"/>
                <w:szCs w:val="24"/>
              </w:rPr>
              <w:t xml:space="preserve"> </w:t>
            </w:r>
            <w:r>
              <w:rPr>
                <w:rFonts w:hint="default" w:ascii="Arial" w:hAnsi="Arial" w:cs="Arial"/>
                <w:sz w:val="24"/>
                <w:szCs w:val="24"/>
              </w:rPr>
              <w:t>SOP</w:t>
            </w:r>
            <w:r>
              <w:rPr>
                <w:rFonts w:hint="default" w:ascii="Arial" w:hAnsi="Arial" w:cs="Arial"/>
                <w:spacing w:val="-8"/>
                <w:sz w:val="24"/>
                <w:szCs w:val="24"/>
              </w:rPr>
              <w:t xml:space="preserve"> </w:t>
            </w:r>
            <w:r>
              <w:rPr>
                <w:rFonts w:hint="default" w:ascii="Arial" w:hAnsi="Arial" w:cs="Arial"/>
                <w:sz w:val="24"/>
                <w:szCs w:val="24"/>
              </w:rPr>
              <w:t>penanganan</w:t>
            </w:r>
            <w:r>
              <w:rPr>
                <w:rFonts w:hint="default" w:ascii="Arial" w:hAnsi="Arial" w:cs="Arial"/>
                <w:spacing w:val="-10"/>
                <w:sz w:val="24"/>
                <w:szCs w:val="24"/>
              </w:rPr>
              <w:t xml:space="preserve"> </w:t>
            </w:r>
            <w:r>
              <w:rPr>
                <w:rFonts w:hint="default" w:ascii="Arial" w:hAnsi="Arial" w:cs="Arial"/>
                <w:spacing w:val="-5"/>
                <w:sz w:val="24"/>
                <w:szCs w:val="24"/>
              </w:rPr>
              <w:t>dan</w:t>
            </w:r>
          </w:p>
        </w:tc>
        <w:tc>
          <w:tcPr>
            <w:tcW w:w="1441" w:type="dxa"/>
          </w:tcPr>
          <w:p w14:paraId="56D65A49">
            <w:pPr>
              <w:pStyle w:val="8"/>
              <w:ind w:left="14"/>
              <w:rPr>
                <w:rFonts w:hint="default" w:ascii="Arial" w:hAnsi="Arial" w:cs="Arial"/>
                <w:sz w:val="24"/>
                <w:szCs w:val="24"/>
              </w:rPr>
            </w:pPr>
            <w:r>
              <w:rPr>
                <w:rFonts w:hint="default" w:ascii="Arial" w:hAnsi="Arial" w:cs="Arial"/>
                <w:spacing w:val="-2"/>
                <w:sz w:val="24"/>
                <w:szCs w:val="24"/>
              </w:rPr>
              <w:t>Surveilans</w:t>
            </w:r>
          </w:p>
        </w:tc>
        <w:tc>
          <w:tcPr>
            <w:tcW w:w="1172" w:type="dxa"/>
          </w:tcPr>
          <w:p w14:paraId="13A9B963">
            <w:pPr>
              <w:pStyle w:val="8"/>
              <w:ind w:left="17"/>
              <w:rPr>
                <w:rFonts w:hint="default" w:ascii="Arial" w:hAnsi="Arial" w:cs="Arial"/>
                <w:sz w:val="24"/>
                <w:szCs w:val="24"/>
              </w:rPr>
            </w:pPr>
            <w:r>
              <w:rPr>
                <w:rFonts w:hint="default" w:ascii="Arial" w:hAnsi="Arial" w:cs="Arial"/>
                <w:spacing w:val="-2"/>
                <w:sz w:val="24"/>
                <w:szCs w:val="24"/>
              </w:rPr>
              <w:t>Oktober</w:t>
            </w:r>
          </w:p>
        </w:tc>
        <w:tc>
          <w:tcPr>
            <w:tcW w:w="747" w:type="dxa"/>
          </w:tcPr>
          <w:p w14:paraId="216FF866">
            <w:pPr>
              <w:pStyle w:val="8"/>
              <w:spacing w:line="240" w:lineRule="auto"/>
              <w:ind w:left="0"/>
              <w:rPr>
                <w:rFonts w:hint="default" w:ascii="Arial" w:hAnsi="Arial" w:cs="Arial"/>
                <w:sz w:val="24"/>
                <w:szCs w:val="24"/>
              </w:rPr>
            </w:pPr>
          </w:p>
        </w:tc>
      </w:tr>
    </w:tbl>
    <w:tbl>
      <w:tblPr>
        <w:tblStyle w:val="3"/>
        <w:tblpPr w:leftFromText="180" w:rightFromText="180" w:vertAnchor="text" w:horzAnchor="page" w:tblpX="1043" w:tblpY="9755"/>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319"/>
        <w:gridCol w:w="1727"/>
        <w:gridCol w:w="4535"/>
        <w:gridCol w:w="1605"/>
        <w:gridCol w:w="1306"/>
        <w:gridCol w:w="586"/>
      </w:tblGrid>
      <w:tr w14:paraId="3027536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0" w:hRule="atLeast"/>
        </w:trPr>
        <w:tc>
          <w:tcPr>
            <w:tcW w:w="319" w:type="dxa"/>
          </w:tcPr>
          <w:p w14:paraId="659682FD">
            <w:pPr>
              <w:pStyle w:val="8"/>
              <w:spacing w:line="240" w:lineRule="auto"/>
              <w:ind w:left="0"/>
              <w:rPr>
                <w:rFonts w:hint="default" w:ascii="Arial" w:hAnsi="Arial" w:cs="Arial"/>
                <w:sz w:val="24"/>
                <w:szCs w:val="24"/>
              </w:rPr>
            </w:pPr>
          </w:p>
        </w:tc>
        <w:tc>
          <w:tcPr>
            <w:tcW w:w="1727" w:type="dxa"/>
          </w:tcPr>
          <w:p w14:paraId="1149926D">
            <w:pPr>
              <w:pStyle w:val="8"/>
              <w:spacing w:line="225" w:lineRule="exact"/>
              <w:ind w:left="16"/>
              <w:rPr>
                <w:rFonts w:hint="default" w:ascii="Arial" w:hAnsi="Arial" w:cs="Arial"/>
                <w:sz w:val="24"/>
                <w:szCs w:val="24"/>
              </w:rPr>
            </w:pPr>
            <w:r>
              <w:rPr>
                <w:rFonts w:hint="default" w:ascii="Arial" w:hAnsi="Arial" w:cs="Arial"/>
                <w:spacing w:val="-2"/>
                <w:sz w:val="24"/>
                <w:szCs w:val="24"/>
              </w:rPr>
              <w:t>Laboratorium</w:t>
            </w:r>
          </w:p>
        </w:tc>
        <w:tc>
          <w:tcPr>
            <w:tcW w:w="4535" w:type="dxa"/>
          </w:tcPr>
          <w:p w14:paraId="65588214">
            <w:pPr>
              <w:pStyle w:val="8"/>
              <w:spacing w:line="225" w:lineRule="exact"/>
              <w:ind w:left="16"/>
              <w:rPr>
                <w:rFonts w:hint="default" w:ascii="Arial" w:hAnsi="Arial" w:cs="Arial"/>
                <w:sz w:val="24"/>
                <w:szCs w:val="24"/>
              </w:rPr>
            </w:pPr>
            <w:r>
              <w:rPr>
                <w:rFonts w:hint="default" w:ascii="Arial" w:hAnsi="Arial" w:cs="Arial"/>
                <w:sz w:val="24"/>
                <w:szCs w:val="24"/>
              </w:rPr>
              <w:t>pengambilan</w:t>
            </w:r>
            <w:r>
              <w:rPr>
                <w:rFonts w:hint="default" w:ascii="Arial" w:hAnsi="Arial" w:cs="Arial"/>
                <w:spacing w:val="-13"/>
                <w:sz w:val="24"/>
                <w:szCs w:val="24"/>
              </w:rPr>
              <w:t xml:space="preserve"> </w:t>
            </w:r>
            <w:r>
              <w:rPr>
                <w:rFonts w:hint="default" w:ascii="Arial" w:hAnsi="Arial" w:cs="Arial"/>
                <w:sz w:val="24"/>
                <w:szCs w:val="24"/>
              </w:rPr>
              <w:t>spesimen</w:t>
            </w:r>
            <w:r>
              <w:rPr>
                <w:rFonts w:hint="default" w:ascii="Arial" w:hAnsi="Arial" w:cs="Arial"/>
                <w:spacing w:val="-10"/>
                <w:sz w:val="24"/>
                <w:szCs w:val="24"/>
              </w:rPr>
              <w:t xml:space="preserve"> </w:t>
            </w:r>
            <w:r>
              <w:rPr>
                <w:rFonts w:hint="default" w:ascii="Arial" w:hAnsi="Arial" w:cs="Arial"/>
                <w:sz w:val="24"/>
                <w:szCs w:val="24"/>
              </w:rPr>
              <w:t>Avian</w:t>
            </w:r>
            <w:r>
              <w:rPr>
                <w:rFonts w:hint="default" w:ascii="Arial" w:hAnsi="Arial" w:cs="Arial"/>
                <w:spacing w:val="-13"/>
                <w:sz w:val="24"/>
                <w:szCs w:val="24"/>
              </w:rPr>
              <w:t xml:space="preserve"> </w:t>
            </w:r>
            <w:r>
              <w:rPr>
                <w:rFonts w:hint="default" w:ascii="Arial" w:hAnsi="Arial" w:cs="Arial"/>
                <w:spacing w:val="-2"/>
                <w:sz w:val="24"/>
                <w:szCs w:val="24"/>
              </w:rPr>
              <w:t>Influenza</w:t>
            </w:r>
          </w:p>
        </w:tc>
        <w:tc>
          <w:tcPr>
            <w:tcW w:w="1605" w:type="dxa"/>
          </w:tcPr>
          <w:p w14:paraId="067A01DD">
            <w:pPr>
              <w:pStyle w:val="8"/>
              <w:spacing w:line="240" w:lineRule="auto"/>
              <w:ind w:left="0"/>
              <w:rPr>
                <w:rFonts w:hint="default" w:ascii="Arial" w:hAnsi="Arial" w:cs="Arial"/>
                <w:sz w:val="24"/>
                <w:szCs w:val="24"/>
              </w:rPr>
            </w:pPr>
          </w:p>
        </w:tc>
        <w:tc>
          <w:tcPr>
            <w:tcW w:w="1306" w:type="dxa"/>
          </w:tcPr>
          <w:p w14:paraId="03539EE0">
            <w:pPr>
              <w:pStyle w:val="8"/>
              <w:spacing w:line="225" w:lineRule="exact"/>
              <w:ind w:left="17"/>
              <w:rPr>
                <w:rFonts w:hint="default" w:ascii="Arial" w:hAnsi="Arial" w:cs="Arial"/>
                <w:sz w:val="24"/>
                <w:szCs w:val="24"/>
              </w:rPr>
            </w:pPr>
            <w:r>
              <w:rPr>
                <w:rFonts w:hint="default" w:ascii="Arial" w:hAnsi="Arial" w:cs="Arial"/>
                <w:spacing w:val="-4"/>
                <w:sz w:val="24"/>
                <w:szCs w:val="24"/>
              </w:rPr>
              <w:t>2026</w:t>
            </w:r>
          </w:p>
        </w:tc>
        <w:tc>
          <w:tcPr>
            <w:tcW w:w="586" w:type="dxa"/>
          </w:tcPr>
          <w:p w14:paraId="36CCEA14">
            <w:pPr>
              <w:pStyle w:val="8"/>
              <w:spacing w:line="240" w:lineRule="auto"/>
              <w:ind w:left="0"/>
              <w:rPr>
                <w:rFonts w:hint="default" w:ascii="Arial" w:hAnsi="Arial" w:cs="Arial"/>
                <w:sz w:val="24"/>
                <w:szCs w:val="24"/>
              </w:rPr>
            </w:pPr>
          </w:p>
        </w:tc>
      </w:tr>
      <w:tr w14:paraId="714AD6A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0" w:hRule="atLeast"/>
        </w:trPr>
        <w:tc>
          <w:tcPr>
            <w:tcW w:w="319" w:type="dxa"/>
          </w:tcPr>
          <w:p w14:paraId="0D5010F2">
            <w:pPr>
              <w:pStyle w:val="8"/>
              <w:ind w:left="15"/>
              <w:rPr>
                <w:rFonts w:hint="default" w:ascii="Arial" w:hAnsi="Arial" w:cs="Arial"/>
                <w:sz w:val="24"/>
                <w:szCs w:val="24"/>
              </w:rPr>
            </w:pPr>
            <w:r>
              <w:rPr>
                <w:rFonts w:hint="default" w:ascii="Arial" w:hAnsi="Arial" w:cs="Arial"/>
                <w:spacing w:val="-10"/>
                <w:sz w:val="24"/>
                <w:szCs w:val="24"/>
              </w:rPr>
              <w:t>3</w:t>
            </w:r>
          </w:p>
        </w:tc>
        <w:tc>
          <w:tcPr>
            <w:tcW w:w="1727" w:type="dxa"/>
          </w:tcPr>
          <w:p w14:paraId="3AE54427">
            <w:pPr>
              <w:pStyle w:val="8"/>
              <w:spacing w:line="276" w:lineRule="auto"/>
              <w:ind w:left="16"/>
              <w:rPr>
                <w:rFonts w:hint="default" w:ascii="Arial" w:hAnsi="Arial" w:cs="Arial"/>
                <w:sz w:val="24"/>
                <w:szCs w:val="24"/>
              </w:rPr>
            </w:pPr>
            <w:r>
              <w:rPr>
                <w:rFonts w:hint="default" w:ascii="Arial" w:hAnsi="Arial" w:cs="Arial"/>
                <w:spacing w:val="-2"/>
                <w:sz w:val="24"/>
                <w:szCs w:val="24"/>
              </w:rPr>
              <w:t>Kesiapsiagaan Kabupaten/Kota</w:t>
            </w:r>
          </w:p>
        </w:tc>
        <w:tc>
          <w:tcPr>
            <w:tcW w:w="4535" w:type="dxa"/>
          </w:tcPr>
          <w:p w14:paraId="53A1E1E6">
            <w:pPr>
              <w:pStyle w:val="8"/>
              <w:spacing w:line="276" w:lineRule="auto"/>
              <w:ind w:left="16" w:right="-10"/>
              <w:rPr>
                <w:rFonts w:hint="default" w:ascii="Arial" w:hAnsi="Arial" w:cs="Arial"/>
                <w:sz w:val="24"/>
                <w:szCs w:val="24"/>
              </w:rPr>
            </w:pPr>
            <w:r>
              <w:rPr>
                <w:rFonts w:hint="default" w:ascii="Arial" w:hAnsi="Arial" w:cs="Arial"/>
                <w:sz w:val="24"/>
                <w:szCs w:val="24"/>
              </w:rPr>
              <w:t>Memperbaharui</w:t>
            </w:r>
            <w:r>
              <w:rPr>
                <w:rFonts w:hint="default" w:ascii="Arial" w:hAnsi="Arial" w:cs="Arial"/>
                <w:spacing w:val="-7"/>
                <w:sz w:val="24"/>
                <w:szCs w:val="24"/>
              </w:rPr>
              <w:t xml:space="preserve"> </w:t>
            </w:r>
            <w:r>
              <w:rPr>
                <w:rFonts w:hint="default" w:ascii="Arial" w:hAnsi="Arial" w:cs="Arial"/>
                <w:sz w:val="24"/>
                <w:szCs w:val="24"/>
              </w:rPr>
              <w:t>SK</w:t>
            </w:r>
            <w:r>
              <w:rPr>
                <w:rFonts w:hint="default" w:ascii="Arial" w:hAnsi="Arial" w:cs="Arial"/>
                <w:spacing w:val="-6"/>
                <w:sz w:val="24"/>
                <w:szCs w:val="24"/>
              </w:rPr>
              <w:t xml:space="preserve"> </w:t>
            </w:r>
            <w:r>
              <w:rPr>
                <w:rFonts w:hint="default" w:ascii="Arial" w:hAnsi="Arial" w:cs="Arial"/>
                <w:sz w:val="24"/>
                <w:szCs w:val="24"/>
              </w:rPr>
              <w:t>tim</w:t>
            </w:r>
            <w:r>
              <w:rPr>
                <w:rFonts w:hint="default" w:ascii="Arial" w:hAnsi="Arial" w:cs="Arial"/>
                <w:spacing w:val="-6"/>
                <w:sz w:val="24"/>
                <w:szCs w:val="24"/>
              </w:rPr>
              <w:t xml:space="preserve"> </w:t>
            </w:r>
            <w:r>
              <w:rPr>
                <w:rFonts w:hint="default" w:ascii="Arial" w:hAnsi="Arial" w:cs="Arial"/>
                <w:sz w:val="24"/>
                <w:szCs w:val="24"/>
              </w:rPr>
              <w:t>TGC</w:t>
            </w:r>
            <w:r>
              <w:rPr>
                <w:rFonts w:hint="default" w:ascii="Arial" w:hAnsi="Arial" w:cs="Arial"/>
                <w:spacing w:val="-6"/>
                <w:sz w:val="24"/>
                <w:szCs w:val="24"/>
              </w:rPr>
              <w:t xml:space="preserve"> </w:t>
            </w:r>
            <w:r>
              <w:rPr>
                <w:rFonts w:hint="default" w:ascii="Arial" w:hAnsi="Arial" w:cs="Arial"/>
                <w:sz w:val="24"/>
                <w:szCs w:val="24"/>
              </w:rPr>
              <w:t>di</w:t>
            </w:r>
            <w:r>
              <w:rPr>
                <w:rFonts w:hint="default" w:ascii="Arial" w:hAnsi="Arial" w:cs="Arial"/>
                <w:spacing w:val="-5"/>
                <w:sz w:val="24"/>
                <w:szCs w:val="24"/>
              </w:rPr>
              <w:t xml:space="preserve"> </w:t>
            </w:r>
            <w:r>
              <w:rPr>
                <w:rFonts w:hint="default" w:ascii="Arial" w:hAnsi="Arial" w:cs="Arial"/>
                <w:sz w:val="24"/>
                <w:szCs w:val="24"/>
              </w:rPr>
              <w:t>Kabupaten</w:t>
            </w:r>
            <w:r>
              <w:rPr>
                <w:rFonts w:hint="default" w:ascii="Arial" w:hAnsi="Arial" w:cs="Arial"/>
                <w:spacing w:val="-6"/>
                <w:sz w:val="24"/>
                <w:szCs w:val="24"/>
              </w:rPr>
              <w:t xml:space="preserve"> </w:t>
            </w:r>
            <w:r>
              <w:rPr>
                <w:rFonts w:hint="default" w:ascii="Arial" w:hAnsi="Arial" w:cs="Arial"/>
                <w:sz w:val="24"/>
                <w:szCs w:val="24"/>
              </w:rPr>
              <w:t>Padang</w:t>
            </w:r>
            <w:r>
              <w:rPr>
                <w:rFonts w:hint="default" w:ascii="Arial" w:hAnsi="Arial" w:cs="Arial"/>
                <w:spacing w:val="-5"/>
                <w:sz w:val="24"/>
                <w:szCs w:val="24"/>
              </w:rPr>
              <w:t xml:space="preserve"> </w:t>
            </w:r>
            <w:r>
              <w:rPr>
                <w:rFonts w:hint="default" w:ascii="Arial" w:hAnsi="Arial" w:cs="Arial"/>
                <w:sz w:val="24"/>
                <w:szCs w:val="24"/>
              </w:rPr>
              <w:t>Lawas</w:t>
            </w:r>
            <w:r>
              <w:rPr>
                <w:rFonts w:hint="default" w:ascii="Arial" w:hAnsi="Arial" w:cs="Arial"/>
                <w:spacing w:val="-6"/>
                <w:sz w:val="24"/>
                <w:szCs w:val="24"/>
              </w:rPr>
              <w:t xml:space="preserve"> </w:t>
            </w:r>
            <w:r>
              <w:rPr>
                <w:rFonts w:hint="default" w:ascii="Arial" w:hAnsi="Arial" w:cs="Arial"/>
                <w:sz w:val="24"/>
                <w:szCs w:val="24"/>
              </w:rPr>
              <w:t xml:space="preserve">sesuai dengan Permenkes 1501 Tahun 2010 dan dikuhusukan untuk </w:t>
            </w:r>
            <w:r>
              <w:rPr>
                <w:rFonts w:hint="default" w:ascii="Arial" w:hAnsi="Arial" w:cs="Arial"/>
                <w:spacing w:val="-4"/>
                <w:sz w:val="24"/>
                <w:szCs w:val="24"/>
              </w:rPr>
              <w:t>PIE</w:t>
            </w:r>
          </w:p>
        </w:tc>
        <w:tc>
          <w:tcPr>
            <w:tcW w:w="1605" w:type="dxa"/>
          </w:tcPr>
          <w:p w14:paraId="5F131B7B">
            <w:pPr>
              <w:pStyle w:val="8"/>
              <w:ind w:left="0" w:right="93"/>
              <w:jc w:val="center"/>
              <w:rPr>
                <w:rFonts w:hint="default" w:ascii="Arial" w:hAnsi="Arial" w:cs="Arial"/>
                <w:sz w:val="24"/>
                <w:szCs w:val="24"/>
              </w:rPr>
            </w:pPr>
            <w:r>
              <w:rPr>
                <w:rFonts w:hint="default" w:ascii="Arial" w:hAnsi="Arial" w:cs="Arial"/>
                <w:spacing w:val="-2"/>
                <w:sz w:val="24"/>
                <w:szCs w:val="24"/>
              </w:rPr>
              <w:t>Surveilans</w:t>
            </w:r>
          </w:p>
        </w:tc>
        <w:tc>
          <w:tcPr>
            <w:tcW w:w="1306" w:type="dxa"/>
          </w:tcPr>
          <w:p w14:paraId="0FBBF04D">
            <w:pPr>
              <w:pStyle w:val="8"/>
              <w:spacing w:line="276" w:lineRule="auto"/>
              <w:ind w:left="17" w:right="191"/>
              <w:rPr>
                <w:rFonts w:hint="default" w:ascii="Arial" w:hAnsi="Arial" w:cs="Arial"/>
                <w:sz w:val="24"/>
                <w:szCs w:val="24"/>
              </w:rPr>
            </w:pPr>
            <w:r>
              <w:rPr>
                <w:rFonts w:hint="default" w:ascii="Arial" w:hAnsi="Arial" w:cs="Arial"/>
                <w:spacing w:val="-2"/>
                <w:sz w:val="24"/>
                <w:szCs w:val="24"/>
              </w:rPr>
              <w:t xml:space="preserve">Oktober </w:t>
            </w:r>
            <w:r>
              <w:rPr>
                <w:rFonts w:hint="default" w:ascii="Arial" w:hAnsi="Arial" w:cs="Arial"/>
                <w:spacing w:val="-4"/>
                <w:sz w:val="24"/>
                <w:szCs w:val="24"/>
              </w:rPr>
              <w:t>2026</w:t>
            </w:r>
          </w:p>
        </w:tc>
        <w:tc>
          <w:tcPr>
            <w:tcW w:w="586" w:type="dxa"/>
          </w:tcPr>
          <w:p w14:paraId="50FECAF3">
            <w:pPr>
              <w:pStyle w:val="8"/>
              <w:spacing w:line="240" w:lineRule="auto"/>
              <w:ind w:left="0"/>
              <w:rPr>
                <w:rFonts w:hint="default" w:ascii="Arial" w:hAnsi="Arial" w:cs="Arial"/>
                <w:sz w:val="24"/>
                <w:szCs w:val="24"/>
              </w:rPr>
            </w:pPr>
          </w:p>
        </w:tc>
      </w:tr>
      <w:tr w14:paraId="6D030DE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0" w:hRule="atLeast"/>
        </w:trPr>
        <w:tc>
          <w:tcPr>
            <w:tcW w:w="319" w:type="dxa"/>
          </w:tcPr>
          <w:p w14:paraId="26F55FCC">
            <w:pPr>
              <w:pStyle w:val="8"/>
              <w:ind w:left="15"/>
              <w:rPr>
                <w:rFonts w:hint="default" w:ascii="Arial" w:hAnsi="Arial" w:cs="Arial"/>
                <w:sz w:val="24"/>
                <w:szCs w:val="24"/>
              </w:rPr>
            </w:pPr>
            <w:r>
              <w:rPr>
                <w:rFonts w:hint="default" w:ascii="Arial" w:hAnsi="Arial" w:cs="Arial"/>
                <w:spacing w:val="-10"/>
                <w:sz w:val="24"/>
                <w:szCs w:val="24"/>
              </w:rPr>
              <w:t>4</w:t>
            </w:r>
          </w:p>
        </w:tc>
        <w:tc>
          <w:tcPr>
            <w:tcW w:w="1727" w:type="dxa"/>
          </w:tcPr>
          <w:p w14:paraId="49BCBDBF">
            <w:pPr>
              <w:pStyle w:val="8"/>
              <w:ind w:left="16"/>
              <w:rPr>
                <w:rFonts w:hint="default" w:ascii="Arial" w:hAnsi="Arial" w:cs="Arial"/>
                <w:sz w:val="24"/>
                <w:szCs w:val="24"/>
              </w:rPr>
            </w:pPr>
            <w:r>
              <w:rPr>
                <w:rFonts w:hint="default" w:ascii="Arial" w:hAnsi="Arial" w:cs="Arial"/>
                <w:spacing w:val="-2"/>
                <w:sz w:val="24"/>
                <w:szCs w:val="24"/>
              </w:rPr>
              <w:t>Promosi</w:t>
            </w:r>
          </w:p>
        </w:tc>
        <w:tc>
          <w:tcPr>
            <w:tcW w:w="4535" w:type="dxa"/>
          </w:tcPr>
          <w:p w14:paraId="10E18CCF">
            <w:pPr>
              <w:pStyle w:val="8"/>
              <w:spacing w:line="278" w:lineRule="auto"/>
              <w:ind w:left="16"/>
              <w:rPr>
                <w:rFonts w:hint="default" w:ascii="Arial" w:hAnsi="Arial" w:cs="Arial"/>
                <w:sz w:val="24"/>
                <w:szCs w:val="24"/>
              </w:rPr>
            </w:pPr>
            <w:r>
              <w:rPr>
                <w:rFonts w:hint="default" w:ascii="Arial" w:hAnsi="Arial" w:cs="Arial"/>
                <w:sz w:val="24"/>
                <w:szCs w:val="24"/>
              </w:rPr>
              <w:t>Melakukan edukasi kepada kelompok beresiko tinggi yaitu pengusahha</w:t>
            </w:r>
            <w:r>
              <w:rPr>
                <w:rFonts w:hint="default" w:ascii="Arial" w:hAnsi="Arial" w:cs="Arial"/>
                <w:spacing w:val="-8"/>
                <w:sz w:val="24"/>
                <w:szCs w:val="24"/>
              </w:rPr>
              <w:t xml:space="preserve"> </w:t>
            </w:r>
            <w:r>
              <w:rPr>
                <w:rFonts w:hint="default" w:ascii="Arial" w:hAnsi="Arial" w:cs="Arial"/>
                <w:sz w:val="24"/>
                <w:szCs w:val="24"/>
              </w:rPr>
              <w:t>peternakan</w:t>
            </w:r>
            <w:r>
              <w:rPr>
                <w:rFonts w:hint="default" w:ascii="Arial" w:hAnsi="Arial" w:cs="Arial"/>
                <w:spacing w:val="-7"/>
                <w:sz w:val="24"/>
                <w:szCs w:val="24"/>
              </w:rPr>
              <w:t xml:space="preserve"> </w:t>
            </w:r>
            <w:r>
              <w:rPr>
                <w:rFonts w:hint="default" w:ascii="Arial" w:hAnsi="Arial" w:cs="Arial"/>
                <w:sz w:val="24"/>
                <w:szCs w:val="24"/>
              </w:rPr>
              <w:t>unggas</w:t>
            </w:r>
            <w:r>
              <w:rPr>
                <w:rFonts w:hint="default" w:ascii="Arial" w:hAnsi="Arial" w:cs="Arial"/>
                <w:spacing w:val="-7"/>
                <w:sz w:val="24"/>
                <w:szCs w:val="24"/>
              </w:rPr>
              <w:t xml:space="preserve"> </w:t>
            </w:r>
            <w:r>
              <w:rPr>
                <w:rFonts w:hint="default" w:ascii="Arial" w:hAnsi="Arial" w:cs="Arial"/>
                <w:sz w:val="24"/>
                <w:szCs w:val="24"/>
              </w:rPr>
              <w:t>dan</w:t>
            </w:r>
            <w:r>
              <w:rPr>
                <w:rFonts w:hint="default" w:ascii="Arial" w:hAnsi="Arial" w:cs="Arial"/>
                <w:spacing w:val="-9"/>
                <w:sz w:val="24"/>
                <w:szCs w:val="24"/>
              </w:rPr>
              <w:t xml:space="preserve"> </w:t>
            </w:r>
            <w:r>
              <w:rPr>
                <w:rFonts w:hint="default" w:ascii="Arial" w:hAnsi="Arial" w:cs="Arial"/>
                <w:sz w:val="24"/>
                <w:szCs w:val="24"/>
              </w:rPr>
              <w:t>pekerja</w:t>
            </w:r>
            <w:r>
              <w:rPr>
                <w:rFonts w:hint="default" w:ascii="Arial" w:hAnsi="Arial" w:cs="Arial"/>
                <w:spacing w:val="-8"/>
                <w:sz w:val="24"/>
                <w:szCs w:val="24"/>
              </w:rPr>
              <w:t xml:space="preserve"> </w:t>
            </w:r>
            <w:r>
              <w:rPr>
                <w:rFonts w:hint="default" w:ascii="Arial" w:hAnsi="Arial" w:cs="Arial"/>
                <w:sz w:val="24"/>
                <w:szCs w:val="24"/>
              </w:rPr>
              <w:t>peternakan</w:t>
            </w:r>
            <w:r>
              <w:rPr>
                <w:rFonts w:hint="default" w:ascii="Arial" w:hAnsi="Arial" w:cs="Arial"/>
                <w:spacing w:val="-9"/>
                <w:sz w:val="24"/>
                <w:szCs w:val="24"/>
              </w:rPr>
              <w:t xml:space="preserve"> </w:t>
            </w:r>
            <w:r>
              <w:rPr>
                <w:rFonts w:hint="default" w:ascii="Arial" w:hAnsi="Arial" w:cs="Arial"/>
                <w:sz w:val="24"/>
                <w:szCs w:val="24"/>
              </w:rPr>
              <w:t>ynggas</w:t>
            </w:r>
          </w:p>
        </w:tc>
        <w:tc>
          <w:tcPr>
            <w:tcW w:w="1605" w:type="dxa"/>
          </w:tcPr>
          <w:p w14:paraId="7A534F26">
            <w:pPr>
              <w:pStyle w:val="8"/>
              <w:ind w:left="0" w:right="236"/>
              <w:jc w:val="center"/>
              <w:rPr>
                <w:rFonts w:hint="default" w:ascii="Arial" w:hAnsi="Arial" w:cs="Arial"/>
                <w:sz w:val="24"/>
                <w:szCs w:val="24"/>
              </w:rPr>
            </w:pPr>
            <w:r>
              <w:rPr>
                <w:rFonts w:hint="default" w:ascii="Arial" w:hAnsi="Arial" w:cs="Arial"/>
                <w:spacing w:val="-2"/>
                <w:sz w:val="24"/>
                <w:szCs w:val="24"/>
              </w:rPr>
              <w:t>Promkes</w:t>
            </w:r>
          </w:p>
        </w:tc>
        <w:tc>
          <w:tcPr>
            <w:tcW w:w="1306" w:type="dxa"/>
          </w:tcPr>
          <w:p w14:paraId="3434FD27">
            <w:pPr>
              <w:pStyle w:val="8"/>
              <w:spacing w:line="278" w:lineRule="auto"/>
              <w:ind w:left="17" w:right="-18"/>
              <w:rPr>
                <w:rFonts w:hint="default" w:ascii="Arial" w:hAnsi="Arial" w:cs="Arial"/>
                <w:sz w:val="24"/>
                <w:szCs w:val="24"/>
              </w:rPr>
            </w:pPr>
            <w:r>
              <w:rPr>
                <w:rFonts w:hint="default" w:ascii="Arial" w:hAnsi="Arial" w:cs="Arial"/>
                <w:spacing w:val="-2"/>
                <w:sz w:val="24"/>
                <w:szCs w:val="24"/>
                <w:lang w:val="en-US"/>
              </w:rPr>
              <w:t xml:space="preserve">September </w:t>
            </w:r>
            <w:r>
              <w:rPr>
                <w:rFonts w:hint="default" w:ascii="Arial" w:hAnsi="Arial" w:cs="Arial"/>
                <w:spacing w:val="-2"/>
                <w:sz w:val="24"/>
                <w:szCs w:val="24"/>
              </w:rPr>
              <w:t xml:space="preserve"> </w:t>
            </w:r>
            <w:r>
              <w:rPr>
                <w:rFonts w:hint="default" w:ascii="Arial" w:hAnsi="Arial" w:cs="Arial"/>
                <w:spacing w:val="-4"/>
                <w:sz w:val="24"/>
                <w:szCs w:val="24"/>
              </w:rPr>
              <w:t>2026</w:t>
            </w:r>
          </w:p>
        </w:tc>
        <w:tc>
          <w:tcPr>
            <w:tcW w:w="586" w:type="dxa"/>
          </w:tcPr>
          <w:p w14:paraId="05CBE9A2">
            <w:pPr>
              <w:pStyle w:val="8"/>
              <w:spacing w:line="240" w:lineRule="auto"/>
              <w:ind w:left="0"/>
              <w:rPr>
                <w:rFonts w:hint="default" w:ascii="Arial" w:hAnsi="Arial" w:cs="Arial"/>
                <w:sz w:val="24"/>
                <w:szCs w:val="24"/>
              </w:rPr>
            </w:pPr>
          </w:p>
        </w:tc>
      </w:tr>
    </w:tbl>
    <w:p w14:paraId="7BE13F91">
      <w:pPr>
        <w:pStyle w:val="8"/>
        <w:spacing w:after="0" w:line="240" w:lineRule="auto"/>
        <w:rPr>
          <w:rFonts w:hint="default" w:ascii="Arial" w:hAnsi="Arial" w:cs="Arial"/>
          <w:sz w:val="24"/>
          <w:szCs w:val="24"/>
        </w:rPr>
        <w:sectPr>
          <w:pgSz w:w="11910" w:h="16840"/>
          <w:pgMar w:top="1360" w:right="141" w:bottom="280" w:left="566" w:header="720" w:footer="720" w:gutter="0"/>
          <w:cols w:space="720" w:num="1"/>
        </w:sectPr>
      </w:pPr>
    </w:p>
    <w:p w14:paraId="1A4231AA">
      <w:pPr>
        <w:pStyle w:val="4"/>
        <w:spacing w:before="1"/>
        <w:rPr>
          <w:rFonts w:hint="default" w:ascii="Arial" w:hAnsi="Arial" w:cs="Arial"/>
          <w:b/>
          <w:sz w:val="24"/>
          <w:szCs w:val="24"/>
        </w:rPr>
      </w:pPr>
    </w:p>
    <w:p w14:paraId="4B2EA657">
      <w:pPr>
        <w:pStyle w:val="4"/>
        <w:spacing w:before="186"/>
        <w:rPr>
          <w:rFonts w:hint="default" w:ascii="Arial" w:hAnsi="Arial" w:cs="Arial"/>
          <w:b/>
          <w:sz w:val="24"/>
          <w:szCs w:val="24"/>
        </w:rPr>
      </w:pPr>
    </w:p>
    <w:p w14:paraId="3D92F4C5">
      <w:pPr>
        <w:pStyle w:val="8"/>
        <w:spacing w:after="0" w:line="228" w:lineRule="exact"/>
        <w:rPr>
          <w:rFonts w:hint="default" w:ascii="Arial" w:hAnsi="Arial" w:cs="Arial"/>
          <w:sz w:val="24"/>
          <w:szCs w:val="24"/>
        </w:rPr>
        <w:sectPr>
          <w:pgSz w:w="11910" w:h="16840"/>
          <w:pgMar w:top="1400" w:right="141" w:bottom="280" w:left="566" w:header="720" w:footer="720" w:gutter="0"/>
          <w:cols w:space="720" w:num="1"/>
        </w:sectPr>
      </w:pPr>
    </w:p>
    <w:p w14:paraId="773C2DE5">
      <w:pPr>
        <w:rPr>
          <w:rFonts w:hint="default" w:ascii="Arial" w:hAnsi="Arial" w:cs="Arial"/>
          <w:sz w:val="24"/>
          <w:szCs w:val="24"/>
        </w:rPr>
      </w:pPr>
    </w:p>
    <w:p w14:paraId="2F1C2095">
      <w:pPr>
        <w:rPr>
          <w:rFonts w:hint="default" w:ascii="Arial" w:hAnsi="Arial" w:cs="Arial"/>
          <w:sz w:val="24"/>
          <w:szCs w:val="24"/>
        </w:rPr>
      </w:pPr>
      <w:r>
        <w:rPr>
          <w:rFonts w:hint="default" w:ascii="Arial" w:hAnsi="Arial" w:cs="Arial"/>
          <w:b/>
          <w:bCs/>
          <w:sz w:val="24"/>
          <w:szCs w:val="24"/>
        </w:rPr>
        <w:t>6. Tim penyusun</w:t>
      </w:r>
    </w:p>
    <w:tbl>
      <w:tblPr>
        <w:tblStyle w:val="3"/>
        <w:tblW w:w="5024"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240"/>
        <w:gridCol w:w="3055"/>
        <w:gridCol w:w="4216"/>
        <w:gridCol w:w="1592"/>
      </w:tblGrid>
      <w:tr w14:paraId="60B9537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32" w:type="pct"/>
            <w:noWrap/>
          </w:tcPr>
          <w:p w14:paraId="4D073DAF">
            <w:pPr>
              <w:rPr>
                <w:rFonts w:hint="default" w:ascii="Arial" w:hAnsi="Arial" w:cs="Arial"/>
                <w:sz w:val="24"/>
                <w:szCs w:val="24"/>
              </w:rPr>
            </w:pPr>
            <w:r>
              <w:rPr>
                <w:rFonts w:hint="default" w:ascii="Arial" w:hAnsi="Arial" w:cs="Arial"/>
                <w:b/>
                <w:bCs/>
                <w:sz w:val="24"/>
                <w:szCs w:val="24"/>
              </w:rPr>
              <w:t>No</w:t>
            </w:r>
          </w:p>
        </w:tc>
        <w:tc>
          <w:tcPr>
            <w:tcW w:w="1677" w:type="pct"/>
            <w:noWrap/>
          </w:tcPr>
          <w:p w14:paraId="1646F608">
            <w:pPr>
              <w:rPr>
                <w:rFonts w:hint="default" w:ascii="Arial" w:hAnsi="Arial" w:cs="Arial"/>
                <w:sz w:val="24"/>
                <w:szCs w:val="24"/>
              </w:rPr>
            </w:pPr>
            <w:r>
              <w:rPr>
                <w:rFonts w:hint="default" w:ascii="Arial" w:hAnsi="Arial" w:cs="Arial"/>
                <w:b/>
                <w:bCs/>
                <w:sz w:val="24"/>
                <w:szCs w:val="24"/>
              </w:rPr>
              <w:t>Nama</w:t>
            </w:r>
          </w:p>
        </w:tc>
        <w:tc>
          <w:tcPr>
            <w:tcW w:w="2315" w:type="pct"/>
            <w:noWrap/>
          </w:tcPr>
          <w:p w14:paraId="0BA17634">
            <w:pPr>
              <w:rPr>
                <w:rFonts w:hint="default" w:ascii="Arial" w:hAnsi="Arial" w:cs="Arial"/>
                <w:sz w:val="24"/>
                <w:szCs w:val="24"/>
              </w:rPr>
            </w:pPr>
            <w:r>
              <w:rPr>
                <w:rFonts w:hint="default" w:ascii="Arial" w:hAnsi="Arial" w:cs="Arial"/>
                <w:b/>
                <w:bCs/>
                <w:sz w:val="24"/>
                <w:szCs w:val="24"/>
              </w:rPr>
              <w:t>Jabatan</w:t>
            </w:r>
          </w:p>
        </w:tc>
        <w:tc>
          <w:tcPr>
            <w:tcW w:w="874" w:type="pct"/>
            <w:noWrap/>
          </w:tcPr>
          <w:p w14:paraId="2A95F5BF">
            <w:pPr>
              <w:rPr>
                <w:rFonts w:hint="default" w:ascii="Arial" w:hAnsi="Arial" w:cs="Arial"/>
                <w:sz w:val="24"/>
                <w:szCs w:val="24"/>
              </w:rPr>
            </w:pPr>
            <w:r>
              <w:rPr>
                <w:rFonts w:hint="default" w:ascii="Arial" w:hAnsi="Arial" w:cs="Arial"/>
                <w:b/>
                <w:bCs/>
                <w:sz w:val="24"/>
                <w:szCs w:val="24"/>
              </w:rPr>
              <w:t>Instansi</w:t>
            </w:r>
          </w:p>
        </w:tc>
      </w:tr>
      <w:tr w14:paraId="1C1B133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32" w:type="pct"/>
            <w:noWrap/>
          </w:tcPr>
          <w:p w14:paraId="614F13F8">
            <w:pPr>
              <w:rPr>
                <w:rFonts w:hint="default" w:ascii="Arial" w:hAnsi="Arial" w:cs="Arial"/>
                <w:sz w:val="24"/>
                <w:szCs w:val="24"/>
              </w:rPr>
            </w:pPr>
            <w:r>
              <w:rPr>
                <w:rFonts w:hint="default" w:ascii="Arial" w:hAnsi="Arial" w:cs="Arial"/>
                <w:sz w:val="24"/>
                <w:szCs w:val="24"/>
              </w:rPr>
              <w:t>1</w:t>
            </w:r>
          </w:p>
        </w:tc>
        <w:tc>
          <w:tcPr>
            <w:tcW w:w="1677" w:type="pct"/>
            <w:noWrap/>
          </w:tcPr>
          <w:p w14:paraId="40F04A74">
            <w:pPr>
              <w:rPr>
                <w:rFonts w:hint="default" w:ascii="Arial" w:hAnsi="Arial" w:cs="Arial"/>
                <w:sz w:val="24"/>
                <w:szCs w:val="24"/>
                <w:lang w:val="en-US"/>
              </w:rPr>
            </w:pPr>
            <w:r>
              <w:rPr>
                <w:rFonts w:hint="default" w:ascii="Arial" w:hAnsi="Arial" w:cs="Arial"/>
                <w:sz w:val="24"/>
                <w:szCs w:val="24"/>
                <w:lang w:val="en-US"/>
              </w:rPr>
              <w:t>Endriwaty Solin</w:t>
            </w:r>
          </w:p>
        </w:tc>
        <w:tc>
          <w:tcPr>
            <w:tcW w:w="2315" w:type="pct"/>
            <w:noWrap/>
          </w:tcPr>
          <w:p w14:paraId="75F902E4">
            <w:pPr>
              <w:rPr>
                <w:rFonts w:hint="default" w:ascii="Arial" w:hAnsi="Arial" w:cs="Arial"/>
                <w:sz w:val="24"/>
                <w:szCs w:val="24"/>
                <w:lang w:val="en-US"/>
              </w:rPr>
            </w:pPr>
            <w:r>
              <w:rPr>
                <w:rFonts w:hint="default" w:ascii="Arial" w:hAnsi="Arial" w:cs="Arial"/>
                <w:sz w:val="24"/>
                <w:szCs w:val="24"/>
                <w:lang w:val="en-US"/>
              </w:rPr>
              <w:t>Adminkes Ahli Muda</w:t>
            </w:r>
          </w:p>
        </w:tc>
        <w:tc>
          <w:tcPr>
            <w:tcW w:w="874" w:type="pct"/>
            <w:noWrap/>
          </w:tcPr>
          <w:p w14:paraId="7B6A7A24">
            <w:pPr>
              <w:rPr>
                <w:rFonts w:hint="default" w:ascii="Arial" w:hAnsi="Arial" w:cs="Arial"/>
                <w:sz w:val="24"/>
                <w:szCs w:val="24"/>
                <w:lang w:val="en-US"/>
              </w:rPr>
            </w:pPr>
            <w:r>
              <w:rPr>
                <w:rFonts w:hint="default" w:ascii="Arial" w:hAnsi="Arial" w:cs="Arial"/>
                <w:sz w:val="24"/>
                <w:szCs w:val="24"/>
                <w:lang w:val="en-US"/>
              </w:rPr>
              <w:t>DINKES</w:t>
            </w:r>
          </w:p>
        </w:tc>
      </w:tr>
      <w:tr w14:paraId="6F47C9A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32" w:type="pct"/>
            <w:noWrap/>
          </w:tcPr>
          <w:p w14:paraId="49521AC8">
            <w:pPr>
              <w:rPr>
                <w:rFonts w:hint="default" w:ascii="Arial" w:hAnsi="Arial" w:cs="Arial"/>
                <w:sz w:val="24"/>
                <w:szCs w:val="24"/>
              </w:rPr>
            </w:pPr>
            <w:r>
              <w:rPr>
                <w:rFonts w:hint="default" w:ascii="Arial" w:hAnsi="Arial" w:cs="Arial"/>
                <w:sz w:val="24"/>
                <w:szCs w:val="24"/>
              </w:rPr>
              <w:t>2</w:t>
            </w:r>
          </w:p>
        </w:tc>
        <w:tc>
          <w:tcPr>
            <w:tcW w:w="1677" w:type="pct"/>
            <w:noWrap/>
          </w:tcPr>
          <w:p w14:paraId="29F2F8AD">
            <w:pPr>
              <w:rPr>
                <w:rFonts w:hint="default" w:ascii="Arial" w:hAnsi="Arial" w:cs="Arial"/>
                <w:sz w:val="24"/>
                <w:szCs w:val="24"/>
              </w:rPr>
            </w:pPr>
          </w:p>
        </w:tc>
        <w:tc>
          <w:tcPr>
            <w:tcW w:w="2315" w:type="pct"/>
            <w:noWrap/>
          </w:tcPr>
          <w:p w14:paraId="61A27F59">
            <w:pPr>
              <w:rPr>
                <w:rFonts w:hint="default" w:ascii="Arial" w:hAnsi="Arial" w:cs="Arial"/>
                <w:sz w:val="24"/>
                <w:szCs w:val="24"/>
              </w:rPr>
            </w:pPr>
          </w:p>
        </w:tc>
        <w:tc>
          <w:tcPr>
            <w:tcW w:w="874" w:type="pct"/>
            <w:noWrap/>
          </w:tcPr>
          <w:p w14:paraId="428E3B2F">
            <w:pPr>
              <w:rPr>
                <w:rFonts w:hint="default" w:ascii="Arial" w:hAnsi="Arial" w:cs="Arial"/>
                <w:sz w:val="24"/>
                <w:szCs w:val="24"/>
              </w:rPr>
            </w:pPr>
          </w:p>
        </w:tc>
      </w:tr>
      <w:tr w14:paraId="4289AA1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32" w:type="pct"/>
            <w:noWrap/>
          </w:tcPr>
          <w:p w14:paraId="6B73ECCD">
            <w:pPr>
              <w:rPr>
                <w:rFonts w:hint="default" w:ascii="Arial" w:hAnsi="Arial" w:cs="Arial"/>
                <w:sz w:val="24"/>
                <w:szCs w:val="24"/>
              </w:rPr>
            </w:pPr>
            <w:r>
              <w:rPr>
                <w:rFonts w:hint="default" w:ascii="Arial" w:hAnsi="Arial" w:cs="Arial"/>
                <w:sz w:val="24"/>
                <w:szCs w:val="24"/>
              </w:rPr>
              <w:t>3</w:t>
            </w:r>
          </w:p>
        </w:tc>
        <w:tc>
          <w:tcPr>
            <w:tcW w:w="1677" w:type="pct"/>
            <w:noWrap/>
          </w:tcPr>
          <w:p w14:paraId="0B9ACBCD">
            <w:pPr>
              <w:rPr>
                <w:rFonts w:hint="default" w:ascii="Arial" w:hAnsi="Arial" w:cs="Arial"/>
                <w:sz w:val="24"/>
                <w:szCs w:val="24"/>
              </w:rPr>
            </w:pPr>
          </w:p>
        </w:tc>
        <w:tc>
          <w:tcPr>
            <w:tcW w:w="2315" w:type="pct"/>
            <w:noWrap/>
          </w:tcPr>
          <w:p w14:paraId="00E9DA35">
            <w:pPr>
              <w:rPr>
                <w:rFonts w:hint="default" w:ascii="Arial" w:hAnsi="Arial" w:cs="Arial"/>
                <w:sz w:val="24"/>
                <w:szCs w:val="24"/>
              </w:rPr>
            </w:pPr>
          </w:p>
        </w:tc>
        <w:tc>
          <w:tcPr>
            <w:tcW w:w="874" w:type="pct"/>
            <w:noWrap/>
          </w:tcPr>
          <w:p w14:paraId="212EAF54">
            <w:pPr>
              <w:rPr>
                <w:rFonts w:hint="default" w:ascii="Arial" w:hAnsi="Arial" w:cs="Arial"/>
                <w:sz w:val="24"/>
                <w:szCs w:val="24"/>
              </w:rPr>
            </w:pPr>
          </w:p>
        </w:tc>
      </w:tr>
    </w:tbl>
    <w:p w14:paraId="24781704">
      <w:pPr>
        <w:rPr>
          <w:rFonts w:hint="default" w:ascii="Arial" w:hAnsi="Arial" w:cs="Arial"/>
          <w:sz w:val="24"/>
          <w:szCs w:val="24"/>
        </w:rPr>
      </w:pPr>
    </w:p>
    <w:sectPr>
      <w:pgSz w:w="11905" w:h="16837"/>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var(--nkmQOe)">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Arial MT">
    <w:altName w:val="Arial"/>
    <w:panose1 w:val="00000000000000000000"/>
    <w:charset w:val="01"/>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E6DAE"/>
    <w:multiLevelType w:val="multilevel"/>
    <w:tmpl w:val="A21E6DAE"/>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C7BAC6E0"/>
    <w:multiLevelType w:val="multilevel"/>
    <w:tmpl w:val="C7BAC6E0"/>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D2647B5C"/>
    <w:multiLevelType w:val="multilevel"/>
    <w:tmpl w:val="D2647B5C"/>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E7994D80"/>
    <w:multiLevelType w:val="multilevel"/>
    <w:tmpl w:val="E7994D80"/>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33A560D8"/>
    <w:multiLevelType w:val="multilevel"/>
    <w:tmpl w:val="33A560D8"/>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9ADCABA"/>
    <w:multiLevelType w:val="multilevel"/>
    <w:tmpl w:val="59ADCABA"/>
    <w:lvl w:ilvl="0" w:tentative="0">
      <w:start w:val="1"/>
      <w:numFmt w:val="decimal"/>
      <w:lvlText w:val="%1."/>
      <w:lvlJc w:val="left"/>
      <w:pPr>
        <w:ind w:left="1095" w:hanging="221"/>
        <w:jc w:val="left"/>
      </w:pPr>
      <w:rPr>
        <w:rFonts w:hint="default" w:ascii="Arial" w:hAnsi="Arial" w:eastAsia="Arial" w:cs="Arial"/>
        <w:b/>
        <w:bCs/>
        <w:i w:val="0"/>
        <w:iCs w:val="0"/>
        <w:spacing w:val="0"/>
        <w:w w:val="99"/>
        <w:sz w:val="20"/>
        <w:szCs w:val="20"/>
        <w:lang w:val="id" w:eastAsia="en-US" w:bidi="ar-SA"/>
      </w:rPr>
    </w:lvl>
    <w:lvl w:ilvl="1" w:tentative="0">
      <w:start w:val="1"/>
      <w:numFmt w:val="lowerLetter"/>
      <w:lvlText w:val="%2."/>
      <w:lvlJc w:val="left"/>
      <w:pPr>
        <w:ind w:left="1594" w:hanging="360"/>
        <w:jc w:val="left"/>
      </w:pPr>
      <w:rPr>
        <w:rFonts w:hint="default" w:ascii="Arial MT" w:hAnsi="Arial MT" w:eastAsia="Arial MT" w:cs="Arial MT"/>
        <w:b w:val="0"/>
        <w:bCs w:val="0"/>
        <w:i w:val="0"/>
        <w:iCs w:val="0"/>
        <w:spacing w:val="-1"/>
        <w:w w:val="99"/>
        <w:sz w:val="20"/>
        <w:szCs w:val="20"/>
        <w:lang w:val="id" w:eastAsia="en-US" w:bidi="ar-SA"/>
      </w:rPr>
    </w:lvl>
    <w:lvl w:ilvl="2" w:tentative="0">
      <w:start w:val="0"/>
      <w:numFmt w:val="bullet"/>
      <w:lvlText w:val="•"/>
      <w:lvlJc w:val="left"/>
      <w:pPr>
        <w:ind w:left="2666" w:hanging="360"/>
      </w:pPr>
      <w:rPr>
        <w:rFonts w:hint="default"/>
        <w:lang w:val="id" w:eastAsia="en-US" w:bidi="ar-SA"/>
      </w:rPr>
    </w:lvl>
    <w:lvl w:ilvl="3" w:tentative="0">
      <w:start w:val="0"/>
      <w:numFmt w:val="bullet"/>
      <w:lvlText w:val="•"/>
      <w:lvlJc w:val="left"/>
      <w:pPr>
        <w:ind w:left="3732" w:hanging="360"/>
      </w:pPr>
      <w:rPr>
        <w:rFonts w:hint="default"/>
        <w:lang w:val="id" w:eastAsia="en-US" w:bidi="ar-SA"/>
      </w:rPr>
    </w:lvl>
    <w:lvl w:ilvl="4" w:tentative="0">
      <w:start w:val="0"/>
      <w:numFmt w:val="bullet"/>
      <w:lvlText w:val="•"/>
      <w:lvlJc w:val="left"/>
      <w:pPr>
        <w:ind w:left="4799" w:hanging="360"/>
      </w:pPr>
      <w:rPr>
        <w:rFonts w:hint="default"/>
        <w:lang w:val="id" w:eastAsia="en-US" w:bidi="ar-SA"/>
      </w:rPr>
    </w:lvl>
    <w:lvl w:ilvl="5" w:tentative="0">
      <w:start w:val="0"/>
      <w:numFmt w:val="bullet"/>
      <w:lvlText w:val="•"/>
      <w:lvlJc w:val="left"/>
      <w:pPr>
        <w:ind w:left="5865" w:hanging="360"/>
      </w:pPr>
      <w:rPr>
        <w:rFonts w:hint="default"/>
        <w:lang w:val="id" w:eastAsia="en-US" w:bidi="ar-SA"/>
      </w:rPr>
    </w:lvl>
    <w:lvl w:ilvl="6" w:tentative="0">
      <w:start w:val="0"/>
      <w:numFmt w:val="bullet"/>
      <w:lvlText w:val="•"/>
      <w:lvlJc w:val="left"/>
      <w:pPr>
        <w:ind w:left="6931" w:hanging="360"/>
      </w:pPr>
      <w:rPr>
        <w:rFonts w:hint="default"/>
        <w:lang w:val="id" w:eastAsia="en-US" w:bidi="ar-SA"/>
      </w:rPr>
    </w:lvl>
    <w:lvl w:ilvl="7" w:tentative="0">
      <w:start w:val="0"/>
      <w:numFmt w:val="bullet"/>
      <w:lvlText w:val="•"/>
      <w:lvlJc w:val="left"/>
      <w:pPr>
        <w:ind w:left="7998" w:hanging="360"/>
      </w:pPr>
      <w:rPr>
        <w:rFonts w:hint="default"/>
        <w:lang w:val="id" w:eastAsia="en-US" w:bidi="ar-SA"/>
      </w:rPr>
    </w:lvl>
    <w:lvl w:ilvl="8" w:tentative="0">
      <w:start w:val="0"/>
      <w:numFmt w:val="bullet"/>
      <w:lvlText w:val="•"/>
      <w:lvlJc w:val="left"/>
      <w:pPr>
        <w:ind w:left="9064" w:hanging="360"/>
      </w:pPr>
      <w:rPr>
        <w:rFonts w:hint="default"/>
        <w:lang w:val="id" w:eastAsia="en-US" w:bidi="ar-SA"/>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376E5D"/>
    <w:rsid w:val="41D46DE5"/>
    <w:rsid w:val="4B8711C8"/>
    <w:rsid w:val="58852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w:cs="Arial"/>
      <w:sz w:val="20"/>
      <w:szCs w:val="20"/>
      <w:lang w:val="en-US"/>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Arial MT" w:hAnsi="Arial MT" w:eastAsia="Arial MT" w:cs="Arial MT"/>
      <w:sz w:val="20"/>
      <w:szCs w:val="20"/>
      <w:lang w:val="id" w:eastAsia="en-US" w:bidi="ar-SA"/>
    </w:rPr>
  </w:style>
  <w:style w:type="character" w:styleId="5">
    <w:name w:val="Emphasis"/>
    <w:basedOn w:val="2"/>
    <w:qFormat/>
    <w:uiPriority w:val="0"/>
    <w:rPr>
      <w:i/>
      <w:iCs/>
    </w:rPr>
  </w:style>
  <w:style w:type="character" w:styleId="6">
    <w:name w:val="footnote reference"/>
    <w:semiHidden/>
    <w:unhideWhenUsed/>
    <w:qFormat/>
    <w:uiPriority w:val="0"/>
    <w:rPr>
      <w:vertAlign w:val="superscript"/>
    </w:rPr>
  </w:style>
  <w:style w:type="character" w:styleId="7">
    <w:name w:val="Strong"/>
    <w:basedOn w:val="2"/>
    <w:qFormat/>
    <w:uiPriority w:val="0"/>
    <w:rPr>
      <w:b/>
      <w:bCs/>
    </w:rPr>
  </w:style>
  <w:style w:type="paragraph" w:customStyle="1" w:styleId="8">
    <w:name w:val="Table Paragraph"/>
    <w:basedOn w:val="1"/>
    <w:qFormat/>
    <w:uiPriority w:val="1"/>
    <w:pPr>
      <w:spacing w:line="227" w:lineRule="exact"/>
      <w:ind w:left="13"/>
    </w:pPr>
    <w:rPr>
      <w:rFonts w:ascii="Arial MT" w:hAnsi="Arial MT" w:eastAsia="Arial MT" w:cs="Arial MT"/>
      <w:lang w:val="id" w:eastAsia="en-US" w:bidi="ar-SA"/>
    </w:rPr>
  </w:style>
  <w:style w:type="paragraph" w:styleId="9">
    <w:name w:val="List Paragraph"/>
    <w:basedOn w:val="1"/>
    <w:qFormat/>
    <w:uiPriority w:val="1"/>
    <w:pPr>
      <w:ind w:left="1594" w:hanging="360"/>
    </w:pPr>
    <w:rPr>
      <w:rFonts w:ascii="Arial MT" w:hAnsi="Arial MT" w:eastAsia="Arial MT" w:cs="Arial MT"/>
      <w:lang w:val="id"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microsoft.com/office/2007/relationships/hdphoto" Target="media/image3.wdp"/><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TotalTime>27</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2026-04-27T14:57:00Z</dcterms:created>
  <dc:creator>Endriwaty Solin</dc:creator>
  <cp:lastModifiedBy>Endriwaty Solin</cp:lastModifiedBy>
  <dcterms:modified xsi:type="dcterms:W3CDTF">2026-05-12T04:36:18Z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48A86E6B897449B6AE77881922C792A3_13</vt:lpwstr>
  </property>
</Properties>
</file>